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32" w:rsidRPr="004E4C15" w:rsidRDefault="00CE4832" w:rsidP="00CE4832">
      <w:pPr>
        <w:pStyle w:val="Tekstpodstawowy"/>
        <w:spacing w:line="360" w:lineRule="auto"/>
        <w:ind w:right="1"/>
        <w:jc w:val="right"/>
        <w:outlineLvl w:val="0"/>
        <w:rPr>
          <w:rFonts w:ascii="Trebuchet MS" w:hAnsi="Trebuchet MS" w:cs="Arial"/>
          <w:b/>
          <w:sz w:val="20"/>
        </w:rPr>
      </w:pPr>
      <w:r w:rsidRPr="004E4C15">
        <w:rPr>
          <w:rFonts w:ascii="Trebuchet MS" w:hAnsi="Trebuchet MS" w:cs="Arial"/>
          <w:b/>
          <w:sz w:val="20"/>
        </w:rPr>
        <w:t>Załącznik nr 2</w:t>
      </w:r>
    </w:p>
    <w:p w:rsidR="00CE4832" w:rsidRPr="004E4C15" w:rsidRDefault="00CE4832" w:rsidP="00CE4832">
      <w:pPr>
        <w:spacing w:line="266" w:lineRule="auto"/>
        <w:ind w:right="-7"/>
        <w:jc w:val="right"/>
        <w:rPr>
          <w:rFonts w:ascii="Trebuchet MS" w:hAnsi="Trebuchet MS" w:cs="Arial"/>
          <w:b/>
          <w:sz w:val="28"/>
          <w:szCs w:val="28"/>
        </w:rPr>
      </w:pPr>
      <w:r w:rsidRPr="004E4C15">
        <w:rPr>
          <w:rFonts w:ascii="Trebuchet MS" w:hAnsi="Trebuchet MS" w:cs="Arial"/>
          <w:b/>
        </w:rPr>
        <w:t>JEDNOLITY EUROPEJSKI DOKUMENT ZAMÓWIENIA</w:t>
      </w:r>
    </w:p>
    <w:p w:rsidR="00CE4832" w:rsidRPr="004E4C15" w:rsidRDefault="00CE4832" w:rsidP="00CE4832">
      <w:pPr>
        <w:autoSpaceDE w:val="0"/>
        <w:autoSpaceDN w:val="0"/>
        <w:adjustRightInd w:val="0"/>
        <w:ind w:right="7369"/>
        <w:rPr>
          <w:rFonts w:ascii="Trebuchet MS" w:hAnsi="Trebuchet MS" w:cs="Arial"/>
        </w:rPr>
      </w:pPr>
      <w:r w:rsidRPr="004E4C15">
        <w:rPr>
          <w:rFonts w:ascii="Trebuchet MS" w:hAnsi="Trebuchet MS" w:cs="Arial"/>
        </w:rPr>
        <w:t>.......................</w:t>
      </w:r>
    </w:p>
    <w:p w:rsidR="00CE4832" w:rsidRPr="004E4C15" w:rsidRDefault="00CE4832" w:rsidP="00CE4832">
      <w:pPr>
        <w:autoSpaceDE w:val="0"/>
        <w:autoSpaceDN w:val="0"/>
        <w:adjustRightInd w:val="0"/>
        <w:ind w:right="7369"/>
        <w:rPr>
          <w:rFonts w:ascii="Trebuchet MS" w:hAnsi="Trebuchet MS" w:cs="Arial"/>
          <w:sz w:val="16"/>
          <w:szCs w:val="16"/>
        </w:rPr>
      </w:pPr>
      <w:r w:rsidRPr="004E4C15">
        <w:rPr>
          <w:rFonts w:ascii="Trebuchet MS" w:hAnsi="Trebuchet MS" w:cs="Arial"/>
          <w:sz w:val="16"/>
          <w:szCs w:val="16"/>
        </w:rPr>
        <w:t>(pieczęć firmowa Wykonawcy)</w:t>
      </w:r>
    </w:p>
    <w:p w:rsidR="00CE4832" w:rsidRDefault="00CE4832" w:rsidP="00CE4832">
      <w:pPr>
        <w:spacing w:line="276" w:lineRule="auto"/>
        <w:jc w:val="center"/>
        <w:rPr>
          <w:rFonts w:ascii="Trebuchet MS" w:hAnsi="Trebuchet MS" w:cs="Tahoma"/>
          <w:b/>
          <w:sz w:val="18"/>
          <w:szCs w:val="18"/>
        </w:rPr>
      </w:pPr>
    </w:p>
    <w:p w:rsidR="00CE4832" w:rsidRPr="002E5F7E" w:rsidRDefault="00CE4832" w:rsidP="00CE4832">
      <w:pPr>
        <w:spacing w:line="276" w:lineRule="auto"/>
        <w:jc w:val="center"/>
        <w:rPr>
          <w:rFonts w:ascii="Trebuchet MS" w:hAnsi="Trebuchet MS" w:cs="Arial"/>
          <w:b/>
        </w:rPr>
      </w:pPr>
      <w:r w:rsidRPr="002E5F7E">
        <w:rPr>
          <w:rFonts w:ascii="Trebuchet MS" w:hAnsi="Trebuchet MS" w:cs="Arial"/>
          <w:b/>
        </w:rPr>
        <w:t>„Rozbudowa systemu kanalizacji sanitarnej w południowej części dzielnicy Kolumna oraz budowa kanalizacji tłocznej z pompowni przy ul. Modrzewiowej do Placu Szarych Szeregów z wyłączeniem z eksploatacji oczyszczalni ścieków w dzielnicy Kolumna”</w:t>
      </w:r>
    </w:p>
    <w:p w:rsidR="00CE4832" w:rsidRPr="004E4C15" w:rsidRDefault="00CE4832" w:rsidP="00CE4832">
      <w:pPr>
        <w:spacing w:line="276" w:lineRule="auto"/>
        <w:jc w:val="center"/>
        <w:rPr>
          <w:rFonts w:ascii="Trebuchet MS" w:hAnsi="Trebuchet MS" w:cs="Arial"/>
          <w:b/>
          <w:bCs/>
          <w:spacing w:val="20"/>
          <w:sz w:val="22"/>
          <w:szCs w:val="22"/>
        </w:rPr>
      </w:pPr>
      <w:r w:rsidRPr="004E4C15">
        <w:rPr>
          <w:rFonts w:ascii="Trebuchet MS" w:hAnsi="Trebuchet MS" w:cs="Arial"/>
          <w:b/>
          <w:bCs/>
          <w:spacing w:val="20"/>
          <w:sz w:val="22"/>
          <w:szCs w:val="22"/>
        </w:rPr>
        <w:t xml:space="preserve"> </w:t>
      </w:r>
    </w:p>
    <w:p w:rsidR="00CE4832" w:rsidRPr="004E4C15" w:rsidRDefault="00CE4832" w:rsidP="00CE4832">
      <w:pPr>
        <w:jc w:val="both"/>
        <w:rPr>
          <w:rFonts w:ascii="Trebuchet MS" w:hAnsi="Trebuchet MS" w:cs="Arial"/>
        </w:rPr>
      </w:pPr>
      <w:r w:rsidRPr="004E4C15">
        <w:rPr>
          <w:rFonts w:ascii="Trebuchet MS" w:hAnsi="Trebuchet MS" w:cs="Arial"/>
        </w:rPr>
        <w:t>Zgodnie z regulacjami art. 59 dyrektywy 2014/24/UE oraz art. 80 ust. 3 dyrektywy 2014/25/UE, dalej: „dyrektywa” lub „dyrektywy” w odniesieniu do postępowań o udzielenie zamówienia publicznego oraz konkursów, w których wartość zamówienia jest równa lub wyższa od progów unijnych podstawowym dokumentem stanowiącym wstępne potwierdzenie:</w:t>
      </w:r>
    </w:p>
    <w:p w:rsidR="00CE4832" w:rsidRPr="004E4C15" w:rsidRDefault="00CE4832" w:rsidP="00CE4832">
      <w:pPr>
        <w:jc w:val="both"/>
        <w:rPr>
          <w:rFonts w:ascii="Trebuchet MS" w:hAnsi="Trebuchet MS" w:cs="Arial"/>
        </w:rPr>
      </w:pPr>
      <w:r w:rsidRPr="004E4C15">
        <w:rPr>
          <w:rFonts w:ascii="Trebuchet MS" w:hAnsi="Trebuchet MS" w:cs="Arial"/>
        </w:rPr>
        <w:t>- spełniania przez Wykonawcę warunków udziału w postępowaniu,</w:t>
      </w:r>
    </w:p>
    <w:p w:rsidR="00CE4832" w:rsidRPr="004E4C15" w:rsidRDefault="00CE4832" w:rsidP="00CE4832">
      <w:pPr>
        <w:jc w:val="both"/>
        <w:rPr>
          <w:rFonts w:ascii="Trebuchet MS" w:hAnsi="Trebuchet MS" w:cs="Arial"/>
        </w:rPr>
      </w:pPr>
      <w:r w:rsidRPr="004E4C15">
        <w:rPr>
          <w:rFonts w:ascii="Trebuchet MS" w:hAnsi="Trebuchet MS" w:cs="Arial"/>
        </w:rPr>
        <w:t>- braku podstaw wykluczenia,</w:t>
      </w:r>
    </w:p>
    <w:p w:rsidR="00CE4832" w:rsidRPr="004E4C15" w:rsidRDefault="00CE4832" w:rsidP="00CE4832">
      <w:pPr>
        <w:jc w:val="both"/>
        <w:rPr>
          <w:rFonts w:ascii="Trebuchet MS" w:hAnsi="Trebuchet MS" w:cs="Arial"/>
        </w:rPr>
      </w:pPr>
      <w:r w:rsidRPr="004E4C15">
        <w:rPr>
          <w:rFonts w:ascii="Trebuchet MS" w:hAnsi="Trebuchet MS" w:cs="Arial"/>
        </w:rPr>
        <w:t>- jak też spełnianie kryteriów selekcji (obiektywne zasady i kryteria ustalone przez Zamawiającego na potrzeby ograniczenia liczby kwalifikujących się kandydatów.</w:t>
      </w:r>
    </w:p>
    <w:p w:rsidR="00CE4832" w:rsidRPr="004E4C15" w:rsidRDefault="00CE4832" w:rsidP="00CE4832">
      <w:pPr>
        <w:autoSpaceDE w:val="0"/>
        <w:autoSpaceDN w:val="0"/>
        <w:adjustRightInd w:val="0"/>
        <w:spacing w:line="360" w:lineRule="auto"/>
        <w:rPr>
          <w:rFonts w:ascii="Trebuchet MS" w:hAnsi="Trebuchet MS" w:cs="Arial"/>
        </w:rPr>
      </w:pPr>
    </w:p>
    <w:p w:rsidR="00CE4832" w:rsidRPr="004E4C15" w:rsidRDefault="00CE4832" w:rsidP="00CE4832">
      <w:pPr>
        <w:spacing w:after="120" w:line="266" w:lineRule="auto"/>
        <w:ind w:right="-6"/>
        <w:jc w:val="center"/>
        <w:rPr>
          <w:rFonts w:ascii="Trebuchet MS" w:hAnsi="Trebuchet MS" w:cs="Arial"/>
          <w:b/>
          <w:sz w:val="28"/>
          <w:szCs w:val="28"/>
        </w:rPr>
      </w:pPr>
      <w:r w:rsidRPr="004E4C15">
        <w:rPr>
          <w:rFonts w:ascii="Trebuchet MS" w:hAnsi="Trebuchet MS" w:cs="Arial"/>
          <w:b/>
          <w:sz w:val="28"/>
          <w:szCs w:val="28"/>
        </w:rPr>
        <w:t>STANDARDOWY FORMULARZ</w:t>
      </w:r>
    </w:p>
    <w:p w:rsidR="00CE4832" w:rsidRPr="004E4C15" w:rsidRDefault="00CE4832" w:rsidP="00CE4832">
      <w:pPr>
        <w:spacing w:line="266" w:lineRule="auto"/>
        <w:ind w:right="-7"/>
        <w:jc w:val="center"/>
        <w:rPr>
          <w:rFonts w:ascii="Trebuchet MS" w:hAnsi="Trebuchet MS" w:cs="Arial"/>
          <w:b/>
          <w:sz w:val="28"/>
          <w:szCs w:val="28"/>
        </w:rPr>
      </w:pPr>
      <w:r w:rsidRPr="004E4C15">
        <w:rPr>
          <w:rFonts w:ascii="Trebuchet MS" w:hAnsi="Trebuchet MS" w:cs="Arial"/>
          <w:b/>
          <w:sz w:val="28"/>
          <w:szCs w:val="28"/>
        </w:rPr>
        <w:t>JEDNOLITEGO EUROPEJSKIEGO DOKUMENTU ZAMÓWIENIA</w:t>
      </w:r>
    </w:p>
    <w:p w:rsidR="00CE4832" w:rsidRPr="004E4C15" w:rsidRDefault="00CE4832" w:rsidP="00CE4832">
      <w:pPr>
        <w:spacing w:line="266" w:lineRule="auto"/>
        <w:ind w:right="-7"/>
        <w:rPr>
          <w:rFonts w:ascii="Trebuchet MS" w:hAnsi="Trebuchet MS" w:cs="Arial"/>
          <w:b/>
          <w:sz w:val="24"/>
          <w:szCs w:val="24"/>
        </w:rPr>
      </w:pPr>
    </w:p>
    <w:p w:rsidR="00CE4832" w:rsidRPr="004E4C15" w:rsidRDefault="00CE4832" w:rsidP="00CE4832">
      <w:pPr>
        <w:spacing w:after="387" w:line="266" w:lineRule="auto"/>
        <w:ind w:right="-7"/>
        <w:jc w:val="center"/>
        <w:rPr>
          <w:rFonts w:ascii="Trebuchet MS" w:hAnsi="Trebuchet MS" w:cs="Arial"/>
          <w:b/>
          <w:sz w:val="22"/>
          <w:u w:val="single"/>
        </w:rPr>
      </w:pPr>
      <w:r w:rsidRPr="004E4C15">
        <w:rPr>
          <w:rFonts w:ascii="Trebuchet MS" w:hAnsi="Trebuchet MS" w:cs="Arial"/>
          <w:b/>
          <w:sz w:val="22"/>
          <w:u w:val="single"/>
        </w:rPr>
        <w:t>Część I: Informacje dotyczące postępowania o udzielenie zamówienia oraz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4832" w:rsidRPr="004E4C15" w:rsidTr="00F14DC1">
        <w:tc>
          <w:tcPr>
            <w:tcW w:w="9594" w:type="dxa"/>
            <w:tcBorders>
              <w:top w:val="single" w:sz="4" w:space="0" w:color="auto"/>
              <w:left w:val="single" w:sz="4" w:space="0" w:color="auto"/>
              <w:bottom w:val="single" w:sz="4" w:space="0" w:color="auto"/>
              <w:right w:val="single" w:sz="4" w:space="0" w:color="auto"/>
            </w:tcBorders>
            <w:shd w:val="clear" w:color="auto" w:fill="F2F2F2"/>
          </w:tcPr>
          <w:p w:rsidR="00CE4832" w:rsidRPr="004E4C15" w:rsidRDefault="00CE4832" w:rsidP="00F14DC1">
            <w:pPr>
              <w:autoSpaceDE w:val="0"/>
              <w:autoSpaceDN w:val="0"/>
              <w:adjustRightInd w:val="0"/>
              <w:spacing w:before="120" w:after="180"/>
              <w:ind w:left="11" w:right="11" w:hanging="11"/>
              <w:rPr>
                <w:rFonts w:ascii="Trebuchet MS" w:hAnsi="Trebuchet MS" w:cs="Arial"/>
                <w:b/>
                <w:bCs/>
                <w:sz w:val="18"/>
                <w:szCs w:val="18"/>
                <w:lang w:eastAsia="en-US"/>
              </w:rPr>
            </w:pPr>
            <w:r w:rsidRPr="004E4C15">
              <w:rPr>
                <w:rFonts w:ascii="Trebuchet MS" w:hAnsi="Trebuchet MS" w:cs="Arial"/>
                <w:b/>
                <w:bCs/>
                <w:sz w:val="18"/>
                <w:szCs w:val="18"/>
                <w:lang w:eastAsia="en-US"/>
              </w:rPr>
              <w:t>Numer ogłoszenia w Dz.U. S: ____/S ___-______</w:t>
            </w:r>
          </w:p>
          <w:p w:rsidR="00CE4832" w:rsidRPr="004E4C15" w:rsidRDefault="00CE4832" w:rsidP="00F14DC1">
            <w:pPr>
              <w:spacing w:before="120" w:after="90" w:line="254" w:lineRule="auto"/>
              <w:rPr>
                <w:rFonts w:ascii="Trebuchet MS" w:hAnsi="Trebuchet MS" w:cs="Arial"/>
                <w:lang w:eastAsia="en-US"/>
              </w:rPr>
            </w:pPr>
            <w:r w:rsidRPr="004E4C15">
              <w:rPr>
                <w:rFonts w:ascii="Trebuchet MS" w:hAnsi="Trebuchet MS" w:cs="Arial"/>
                <w:b/>
                <w:bCs/>
                <w:sz w:val="18"/>
                <w:szCs w:val="18"/>
                <w:lang w:eastAsia="en-US"/>
              </w:rPr>
              <w:t xml:space="preserve">Informacje umożliwiające jednoznaczne zidentyfikowanie postępowania o udzielenie zamówienia (adres publikacyjny na poziomie krajowym), w przypadku, gdy publikacja ogłoszenia w Dzienniku Urzędowym Unii Europejskiej nie jest wymagana: </w:t>
            </w:r>
            <w:r w:rsidRPr="004E4C15">
              <w:rPr>
                <w:rFonts w:ascii="Trebuchet MS" w:hAnsi="Trebuchet MS" w:cs="Arial"/>
                <w:lang w:eastAsia="en-US"/>
              </w:rPr>
              <w:t>[………………………………]</w:t>
            </w:r>
          </w:p>
        </w:tc>
      </w:tr>
    </w:tbl>
    <w:p w:rsidR="00CE4832" w:rsidRPr="004E4C15" w:rsidRDefault="00CE4832" w:rsidP="00CE4832">
      <w:pPr>
        <w:spacing w:after="240" w:line="254" w:lineRule="auto"/>
        <w:ind w:right="-7" w:hanging="11"/>
        <w:jc w:val="center"/>
        <w:rPr>
          <w:rFonts w:ascii="Trebuchet MS" w:hAnsi="Trebuchet MS" w:cs="Arial"/>
          <w:sz w:val="18"/>
          <w:szCs w:val="18"/>
        </w:rPr>
      </w:pPr>
      <w:r w:rsidRPr="004E4C15">
        <w:rPr>
          <w:rFonts w:ascii="Trebuchet MS" w:hAnsi="Trebuchet MS" w:cs="Arial"/>
          <w:b/>
          <w:sz w:val="18"/>
          <w:szCs w:val="18"/>
        </w:rPr>
        <w:t xml:space="preserve">INFORMACJE NA TEMAT POSTĘPOWANIA O UDZIELENIE ZAMÓWIENIA </w:t>
      </w:r>
    </w:p>
    <w:tbl>
      <w:tblPr>
        <w:tblW w:w="9292" w:type="dxa"/>
        <w:tblInd w:w="5" w:type="dxa"/>
        <w:tblCellMar>
          <w:top w:w="46" w:type="dxa"/>
          <w:left w:w="106" w:type="dxa"/>
          <w:right w:w="62" w:type="dxa"/>
        </w:tblCellMar>
        <w:tblLook w:val="04A0" w:firstRow="1" w:lastRow="0" w:firstColumn="1" w:lastColumn="0" w:noHBand="0" w:noVBand="1"/>
      </w:tblPr>
      <w:tblGrid>
        <w:gridCol w:w="4645"/>
        <w:gridCol w:w="4647"/>
      </w:tblGrid>
      <w:tr w:rsidR="00CE4832" w:rsidRPr="004E4C15" w:rsidTr="00F14DC1">
        <w:trPr>
          <w:trHeight w:val="24"/>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Tożsamość zamawiającego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130"/>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Nazwa: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 xml:space="preserve">Miejskie Przedsiębiorstwo Wodociągów </w:t>
            </w:r>
          </w:p>
          <w:p w:rsidR="00CE4832" w:rsidRPr="004E4C15" w:rsidRDefault="00CE4832" w:rsidP="00F14DC1">
            <w:pPr>
              <w:pStyle w:val="Nagwek5"/>
              <w:tabs>
                <w:tab w:val="clear" w:pos="1859"/>
              </w:tabs>
              <w:spacing w:before="0" w:after="0" w:line="360" w:lineRule="auto"/>
              <w:ind w:left="0" w:firstLine="0"/>
              <w:rPr>
                <w:rFonts w:ascii="Trebuchet MS" w:hAnsi="Trebuchet MS"/>
                <w:lang w:eastAsia="pl-PL"/>
              </w:rPr>
            </w:pPr>
            <w:r w:rsidRPr="004E4C15">
              <w:rPr>
                <w:rFonts w:ascii="Trebuchet MS" w:hAnsi="Trebuchet MS"/>
                <w:lang w:eastAsia="pl-PL"/>
              </w:rPr>
              <w:t>i Kanalizacji Sp. z o.o.</w:t>
            </w:r>
          </w:p>
          <w:p w:rsidR="00CE4832" w:rsidRPr="004E4C15" w:rsidRDefault="00CE4832" w:rsidP="00F14DC1">
            <w:pPr>
              <w:pStyle w:val="Nagwek5"/>
              <w:tabs>
                <w:tab w:val="clear" w:pos="1859"/>
              </w:tabs>
              <w:spacing w:before="0" w:after="0" w:line="360" w:lineRule="auto"/>
              <w:ind w:left="0" w:firstLine="0"/>
              <w:rPr>
                <w:rFonts w:ascii="Trebuchet MS" w:hAnsi="Trebuchet MS" w:cs="Arial"/>
                <w:lang w:eastAsia="en-US"/>
              </w:rPr>
            </w:pPr>
            <w:r w:rsidRPr="004E4C15">
              <w:rPr>
                <w:rFonts w:ascii="Trebuchet MS" w:hAnsi="Trebuchet MS" w:cs="Tahoma"/>
              </w:rPr>
              <w:t>ul. Tylna 9, 98-100 Łask</w:t>
            </w:r>
          </w:p>
        </w:tc>
      </w:tr>
      <w:tr w:rsidR="00CE4832" w:rsidRPr="004E4C15" w:rsidTr="00F14DC1">
        <w:trPr>
          <w:trHeight w:val="234"/>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Jakiego zamówienia dotyczy niniejszy dokument?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CE4832" w:rsidRPr="004E4C15" w:rsidTr="00F14DC1">
        <w:trPr>
          <w:trHeight w:val="24"/>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Tytuł lub krótki opis udzielanego zamówienia: </w:t>
            </w:r>
          </w:p>
        </w:tc>
        <w:tc>
          <w:tcPr>
            <w:tcW w:w="4647" w:type="dxa"/>
            <w:tcBorders>
              <w:top w:val="single" w:sz="4" w:space="0" w:color="000000"/>
              <w:left w:val="single" w:sz="4" w:space="0" w:color="000000"/>
              <w:bottom w:val="single" w:sz="4" w:space="0" w:color="000000"/>
              <w:right w:val="single" w:sz="4" w:space="0" w:color="000000"/>
            </w:tcBorders>
          </w:tcPr>
          <w:p w:rsidR="00CE4832" w:rsidRPr="009D77B4" w:rsidRDefault="00CE4832" w:rsidP="00F14DC1">
            <w:pPr>
              <w:spacing w:line="276" w:lineRule="auto"/>
              <w:jc w:val="center"/>
              <w:rPr>
                <w:rFonts w:ascii="Trebuchet MS" w:hAnsi="Trebuchet MS" w:cs="Arial"/>
                <w:b/>
              </w:rPr>
            </w:pPr>
            <w:r w:rsidRPr="009D77B4">
              <w:rPr>
                <w:rFonts w:ascii="Trebuchet MS" w:hAnsi="Trebuchet MS" w:cs="Arial"/>
                <w:b/>
              </w:rPr>
              <w:t>„</w:t>
            </w:r>
            <w:r w:rsidRPr="009D77B4">
              <w:rPr>
                <w:rFonts w:ascii="Trebuchet MS" w:hAnsi="Trebuchet MS" w:cs="Calibri"/>
                <w:b/>
                <w:bCs/>
              </w:rPr>
              <w:t>Rozbudowa systemu kanalizacji sanitarnej w południowej części dzielnicy Kolumna oraz budowa kanalizacji tłocznej z pompowni przy ul. Modrzewiowej do Placu Szarych Szeregów z wyłączeniem z eksploatacji oczyszczalni ścieków w dzielnicy Kolumna</w:t>
            </w:r>
            <w:r w:rsidRPr="009D77B4">
              <w:rPr>
                <w:rFonts w:ascii="Trebuchet MS" w:hAnsi="Trebuchet MS" w:cs="Arial"/>
                <w:b/>
              </w:rPr>
              <w:t>”</w:t>
            </w:r>
          </w:p>
        </w:tc>
      </w:tr>
      <w:tr w:rsidR="00CE4832" w:rsidRPr="004E4C15" w:rsidTr="00F14DC1">
        <w:trPr>
          <w:trHeight w:val="315"/>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Numer referencyjny nadany sprawie przez instytucję zamawiającą lub podmiot zamawiający, (</w:t>
            </w:r>
            <w:r w:rsidRPr="004E4C15">
              <w:rPr>
                <w:rFonts w:ascii="Trebuchet MS" w:eastAsia="Calibri" w:hAnsi="Trebuchet MS" w:cs="Arial"/>
                <w:i/>
                <w:lang w:eastAsia="en-US"/>
              </w:rPr>
              <w:t>jeżeli dotyczy</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jc w:val="center"/>
              <w:rPr>
                <w:rFonts w:ascii="Trebuchet MS" w:hAnsi="Trebuchet MS" w:cs="Arial"/>
                <w:lang w:eastAsia="en-US"/>
              </w:rPr>
            </w:pPr>
            <w:r w:rsidRPr="004E4C15">
              <w:rPr>
                <w:rFonts w:ascii="Trebuchet MS" w:hAnsi="Trebuchet MS"/>
              </w:rPr>
              <w:t xml:space="preserve"> </w:t>
            </w:r>
            <w:r w:rsidRPr="002E5F7E">
              <w:rPr>
                <w:rFonts w:ascii="Trebuchet MS" w:hAnsi="Trebuchet MS"/>
              </w:rPr>
              <w:t>MPWiK/JRP/6/10/2017</w:t>
            </w:r>
          </w:p>
        </w:tc>
      </w:tr>
    </w:tbl>
    <w:p w:rsidR="00CE4832" w:rsidRPr="004E4C15" w:rsidRDefault="00CE4832" w:rsidP="00CE4832">
      <w:pPr>
        <w:spacing w:line="266" w:lineRule="auto"/>
        <w:ind w:right="-7"/>
        <w:jc w:val="center"/>
        <w:rPr>
          <w:rFonts w:ascii="Trebuchet MS" w:hAnsi="Trebuchet MS" w:cs="Arial"/>
          <w:b/>
          <w:sz w:val="22"/>
          <w:u w:val="single"/>
        </w:rPr>
      </w:pPr>
    </w:p>
    <w:p w:rsidR="00CE4832" w:rsidRPr="004E4C15" w:rsidRDefault="00CE4832" w:rsidP="00CE4832">
      <w:pPr>
        <w:spacing w:line="266" w:lineRule="auto"/>
        <w:ind w:right="-7"/>
        <w:jc w:val="center"/>
        <w:rPr>
          <w:rFonts w:ascii="Trebuchet MS" w:hAnsi="Trebuchet MS" w:cs="Arial"/>
          <w:b/>
          <w:sz w:val="22"/>
          <w:u w:val="single"/>
        </w:rPr>
      </w:pPr>
    </w:p>
    <w:p w:rsidR="00CE4832" w:rsidRPr="004E4C15" w:rsidRDefault="00CE4832" w:rsidP="00CE4832">
      <w:pPr>
        <w:spacing w:line="266" w:lineRule="auto"/>
        <w:ind w:right="-7"/>
        <w:jc w:val="center"/>
        <w:rPr>
          <w:rFonts w:ascii="Trebuchet MS" w:hAnsi="Trebuchet MS" w:cs="Arial"/>
          <w:b/>
          <w:sz w:val="22"/>
          <w:u w:val="single"/>
        </w:rPr>
      </w:pPr>
      <w:r w:rsidRPr="004E4C15">
        <w:rPr>
          <w:rFonts w:ascii="Trebuchet MS" w:hAnsi="Trebuchet MS" w:cs="Arial"/>
          <w:b/>
          <w:sz w:val="22"/>
          <w:u w:val="single"/>
        </w:rPr>
        <w:t>Część II: Informacje dotyczące wykonawcy</w:t>
      </w:r>
    </w:p>
    <w:p w:rsidR="00CE4832" w:rsidRPr="004E4C15" w:rsidRDefault="00CE4832" w:rsidP="00CE4832">
      <w:pPr>
        <w:spacing w:before="240" w:after="240" w:line="254" w:lineRule="auto"/>
        <w:ind w:right="-6" w:hanging="11"/>
        <w:jc w:val="center"/>
        <w:rPr>
          <w:rFonts w:ascii="Trebuchet MS" w:hAnsi="Trebuchet MS" w:cs="Arial"/>
        </w:rPr>
      </w:pPr>
      <w:r w:rsidRPr="004E4C15">
        <w:rPr>
          <w:rFonts w:ascii="Trebuchet MS" w:hAnsi="Trebuchet MS" w:cs="Arial"/>
          <w:b/>
        </w:rPr>
        <w:t>A: INFORMACJE NA TEMAT WYKONAWCY</w:t>
      </w:r>
    </w:p>
    <w:tbl>
      <w:tblPr>
        <w:tblW w:w="9292" w:type="dxa"/>
        <w:tblInd w:w="5" w:type="dxa"/>
        <w:tblCellMar>
          <w:left w:w="106" w:type="dxa"/>
          <w:bottom w:w="1" w:type="dxa"/>
          <w:right w:w="49" w:type="dxa"/>
        </w:tblCellMar>
        <w:tblLook w:val="04A0" w:firstRow="1" w:lastRow="0" w:firstColumn="1" w:lastColumn="0" w:noHBand="0" w:noVBand="1"/>
      </w:tblPr>
      <w:tblGrid>
        <w:gridCol w:w="4645"/>
        <w:gridCol w:w="4647"/>
      </w:tblGrid>
      <w:tr w:rsidR="00CE4832" w:rsidRPr="004E4C15" w:rsidTr="00F14DC1">
        <w:trPr>
          <w:trHeight w:val="502"/>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Identyfikacja: </w:t>
            </w:r>
          </w:p>
        </w:tc>
        <w:tc>
          <w:tcPr>
            <w:tcW w:w="4647" w:type="dxa"/>
            <w:tcBorders>
              <w:top w:val="single" w:sz="4" w:space="0" w:color="000000"/>
              <w:left w:val="single" w:sz="4" w:space="0" w:color="000000"/>
              <w:bottom w:val="single" w:sz="4" w:space="0" w:color="000000"/>
              <w:right w:val="single" w:sz="4" w:space="0" w:color="000000"/>
            </w:tcBorders>
            <w:vAlign w:val="cente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CE4832" w:rsidRPr="004E4C15" w:rsidTr="00F14DC1">
        <w:trPr>
          <w:trHeight w:val="80"/>
        </w:trPr>
        <w:tc>
          <w:tcPr>
            <w:tcW w:w="4645" w:type="dxa"/>
            <w:tcBorders>
              <w:top w:val="nil"/>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hAnsi="Trebuchet MS" w:cs="Arial"/>
                <w:lang w:eastAsia="en-US"/>
              </w:rPr>
              <w:t xml:space="preserve">Nazwa: </w:t>
            </w:r>
          </w:p>
        </w:tc>
        <w:tc>
          <w:tcPr>
            <w:tcW w:w="4647" w:type="dxa"/>
            <w:tcBorders>
              <w:top w:val="nil"/>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p>
        </w:tc>
      </w:tr>
      <w:tr w:rsidR="00CE4832" w:rsidRPr="004E4C15" w:rsidTr="00F14DC1">
        <w:trPr>
          <w:trHeight w:val="932"/>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76" w:line="254" w:lineRule="auto"/>
              <w:rPr>
                <w:rFonts w:ascii="Trebuchet MS" w:hAnsi="Trebuchet MS" w:cs="Arial"/>
                <w:lang w:eastAsia="en-US"/>
              </w:rPr>
            </w:pPr>
            <w:r w:rsidRPr="004E4C15">
              <w:rPr>
                <w:rFonts w:ascii="Trebuchet MS" w:hAnsi="Trebuchet MS" w:cs="Arial"/>
                <w:lang w:eastAsia="en-US"/>
              </w:rPr>
              <w:t>Numer VAT, jeżeli dotyczy</w:t>
            </w:r>
            <w:r w:rsidRPr="004E4C15">
              <w:rPr>
                <w:rStyle w:val="Odwoanieprzypisudolnego"/>
                <w:rFonts w:ascii="Trebuchet MS" w:hAnsi="Trebuchet MS" w:cs="Arial"/>
                <w:lang w:eastAsia="en-US"/>
              </w:rPr>
              <w:footnoteReference w:id="1"/>
            </w:r>
            <w:r w:rsidRPr="004E4C15">
              <w:rPr>
                <w:rFonts w:ascii="Trebuchet MS" w:hAnsi="Trebuchet MS" w:cs="Arial"/>
                <w:lang w:eastAsia="en-US"/>
              </w:rPr>
              <w:t xml:space="preserve">: </w:t>
            </w:r>
          </w:p>
          <w:p w:rsidR="00CE4832" w:rsidRPr="004E4C15" w:rsidRDefault="00CE4832" w:rsidP="00F14DC1">
            <w:pPr>
              <w:spacing w:after="120" w:line="254" w:lineRule="auto"/>
              <w:ind w:right="62"/>
              <w:rPr>
                <w:rFonts w:ascii="Trebuchet MS" w:hAnsi="Trebuchet MS" w:cs="Arial"/>
                <w:lang w:eastAsia="en-US"/>
              </w:rPr>
            </w:pPr>
            <w:r w:rsidRPr="004E4C15">
              <w:rPr>
                <w:rFonts w:ascii="Trebuchet MS" w:hAnsi="Trebuchet MS" w:cs="Arial"/>
                <w:lang w:eastAsia="en-US"/>
              </w:rPr>
              <w:t>Jeżeli numer VAT nie ma zastosowania, proszę podać inny krajowy numer identyfikacyjny, jeżeli jest wymagany i ma zastosowanie</w:t>
            </w:r>
            <w:r w:rsidRPr="004E4C15">
              <w:rPr>
                <w:rStyle w:val="Odwoanieprzypisudolnego"/>
                <w:rFonts w:ascii="Trebuchet MS" w:hAnsi="Trebuchet MS" w:cs="Arial"/>
                <w:lang w:eastAsia="en-US"/>
              </w:rPr>
              <w:footnoteReference w:id="2"/>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90" w:line="254" w:lineRule="auto"/>
              <w:rPr>
                <w:rFonts w:ascii="Trebuchet MS" w:hAnsi="Trebuchet MS" w:cs="Arial"/>
                <w:lang w:eastAsia="en-US"/>
              </w:rPr>
            </w:pPr>
            <w:r w:rsidRPr="004E4C15">
              <w:rPr>
                <w:rFonts w:ascii="Trebuchet MS" w:hAnsi="Trebuchet MS" w:cs="Arial"/>
                <w:lang w:eastAsia="en-US"/>
              </w:rPr>
              <w:t>[……]</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w:t>
            </w:r>
          </w:p>
        </w:tc>
      </w:tr>
      <w:tr w:rsidR="00CE4832" w:rsidRPr="004E4C15" w:rsidTr="00F14DC1">
        <w:trPr>
          <w:trHeight w:val="502"/>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CE4832" w:rsidRPr="004E4C15" w:rsidRDefault="00CE4832" w:rsidP="00F14DC1">
            <w:pPr>
              <w:spacing w:line="254" w:lineRule="auto"/>
              <w:rPr>
                <w:rFonts w:ascii="Trebuchet MS" w:hAnsi="Trebuchet MS" w:cs="Arial"/>
                <w:lang w:eastAsia="en-US"/>
              </w:rPr>
            </w:pPr>
          </w:p>
        </w:tc>
      </w:tr>
      <w:tr w:rsidR="00CE4832" w:rsidRPr="004E4C15" w:rsidTr="00F14DC1">
        <w:trPr>
          <w:trHeight w:val="1408"/>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rsidR="00CE4832" w:rsidRPr="004E4C15" w:rsidRDefault="00CE4832" w:rsidP="00F14DC1">
            <w:pPr>
              <w:spacing w:before="120" w:line="338" w:lineRule="auto"/>
              <w:rPr>
                <w:rFonts w:ascii="Trebuchet MS" w:hAnsi="Trebuchet MS" w:cs="Arial"/>
                <w:lang w:eastAsia="en-US"/>
              </w:rPr>
            </w:pPr>
            <w:r w:rsidRPr="004E4C15">
              <w:rPr>
                <w:rFonts w:ascii="Trebuchet MS" w:hAnsi="Trebuchet MS" w:cs="Arial"/>
                <w:lang w:eastAsia="en-US"/>
              </w:rPr>
              <w:t>Osoba lub osoby wyznaczone do kontaktów</w:t>
            </w:r>
            <w:r w:rsidRPr="004E4C15">
              <w:rPr>
                <w:rStyle w:val="Odwoanieprzypisudolnego"/>
                <w:rFonts w:ascii="Trebuchet MS" w:hAnsi="Trebuchet MS" w:cs="Arial"/>
                <w:lang w:eastAsia="en-US"/>
              </w:rPr>
              <w:footnoteReference w:id="3"/>
            </w:r>
            <w:r w:rsidRPr="004E4C15">
              <w:rPr>
                <w:rFonts w:ascii="Trebuchet MS" w:hAnsi="Trebuchet MS" w:cs="Arial"/>
                <w:lang w:eastAsia="en-US"/>
              </w:rPr>
              <w:t xml:space="preserve">: </w:t>
            </w:r>
          </w:p>
          <w:p w:rsidR="00CE4832" w:rsidRPr="004E4C15" w:rsidRDefault="00CE4832" w:rsidP="00F14DC1">
            <w:pPr>
              <w:spacing w:before="60" w:line="338" w:lineRule="auto"/>
              <w:rPr>
                <w:rFonts w:ascii="Trebuchet MS" w:hAnsi="Trebuchet MS" w:cs="Arial"/>
                <w:lang w:eastAsia="en-US"/>
              </w:rPr>
            </w:pPr>
            <w:r w:rsidRPr="004E4C15">
              <w:rPr>
                <w:rFonts w:ascii="Trebuchet MS" w:hAnsi="Trebuchet MS" w:cs="Arial"/>
                <w:lang w:eastAsia="en-US"/>
              </w:rPr>
              <w:t xml:space="preserve">Telefon: </w:t>
            </w:r>
          </w:p>
          <w:p w:rsidR="00CE4832" w:rsidRPr="004E4C15" w:rsidRDefault="00CE4832" w:rsidP="00F14DC1">
            <w:pPr>
              <w:spacing w:after="107" w:line="254" w:lineRule="auto"/>
              <w:rPr>
                <w:rFonts w:ascii="Trebuchet MS" w:hAnsi="Trebuchet MS" w:cs="Arial"/>
                <w:lang w:eastAsia="en-US"/>
              </w:rPr>
            </w:pPr>
            <w:r w:rsidRPr="004E4C15">
              <w:rPr>
                <w:rFonts w:ascii="Trebuchet MS" w:hAnsi="Trebuchet MS" w:cs="Arial"/>
                <w:lang w:eastAsia="en-US"/>
              </w:rPr>
              <w:t xml:space="preserve">Adres e-mail: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Adres internetowy (adres www), (jeżeli</w:t>
            </w:r>
            <w:r w:rsidRPr="004E4C15">
              <w:rPr>
                <w:rFonts w:ascii="Trebuchet MS" w:hAnsi="Trebuchet MS" w:cs="Arial"/>
                <w:i/>
                <w:lang w:eastAsia="en-US"/>
              </w:rPr>
              <w:t xml:space="preserve"> dotyczy)</w:t>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tcPr>
          <w:p w:rsidR="00CE4832" w:rsidRPr="004E4C15" w:rsidRDefault="00CE4832" w:rsidP="00F14DC1">
            <w:pPr>
              <w:spacing w:before="120" w:after="134"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after="2" w:line="372" w:lineRule="auto"/>
              <w:ind w:right="3255"/>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after="60"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after="60" w:line="254" w:lineRule="auto"/>
              <w:rPr>
                <w:rFonts w:ascii="Trebuchet MS" w:hAnsi="Trebuchet MS" w:cs="Arial"/>
                <w:lang w:eastAsia="en-US"/>
              </w:rPr>
            </w:pPr>
            <w:r w:rsidRPr="004E4C15">
              <w:rPr>
                <w:rFonts w:ascii="Trebuchet MS" w:hAnsi="Trebuchet MS" w:cs="Arial"/>
                <w:lang w:eastAsia="en-US"/>
              </w:rPr>
              <w:t>[……]</w:t>
            </w:r>
          </w:p>
        </w:tc>
      </w:tr>
      <w:tr w:rsidR="00CE4832" w:rsidRPr="004E4C15" w:rsidTr="00F14DC1">
        <w:trPr>
          <w:trHeight w:val="415"/>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b/>
                <w:lang w:eastAsia="en-US"/>
              </w:rPr>
              <w:t xml:space="preserve">Informacje ogólne: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51" w:type="dxa"/>
            </w:tcMar>
            <w:vAlign w:val="cente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CE4832" w:rsidRPr="004E4C15" w:rsidTr="00F14DC1">
        <w:trPr>
          <w:trHeight w:val="694"/>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hAnsi="Trebuchet MS" w:cs="Arial"/>
                <w:lang w:eastAsia="en-US"/>
              </w:rPr>
              <w:t>Czy wykonawca jest mikroprzedsiębiorstwem bądź małym lub średnim przedsiębiorstwem</w:t>
            </w:r>
            <w:r w:rsidRPr="004E4C15">
              <w:rPr>
                <w:rStyle w:val="Odwoanieprzypisudolnego"/>
                <w:rFonts w:ascii="Trebuchet MS" w:hAnsi="Trebuchet MS" w:cs="Arial"/>
                <w:b/>
                <w:lang w:eastAsia="en-US"/>
              </w:rPr>
              <w:footnoteReference w:id="4"/>
            </w:r>
            <w:r w:rsidRPr="004E4C15">
              <w:rPr>
                <w:rFonts w:ascii="Trebuchet MS" w:hAnsi="Trebuchet MS" w:cs="Arial"/>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51" w:type="dxa"/>
            </w:tcMa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□Tak □ Nie </w:t>
            </w:r>
          </w:p>
        </w:tc>
      </w:tr>
    </w:tbl>
    <w:p w:rsidR="00CE4832" w:rsidRPr="004E4C15" w:rsidRDefault="00CE4832" w:rsidP="00CE4832">
      <w:pPr>
        <w:spacing w:line="254" w:lineRule="auto"/>
        <w:ind w:right="66"/>
        <w:rPr>
          <w:rFonts w:ascii="Trebuchet MS" w:hAnsi="Trebuchet MS" w:cs="Arial"/>
          <w:b/>
        </w:rPr>
      </w:pPr>
    </w:p>
    <w:tbl>
      <w:tblPr>
        <w:tblW w:w="9292" w:type="dxa"/>
        <w:tblInd w:w="5" w:type="dxa"/>
        <w:tblCellMar>
          <w:top w:w="48" w:type="dxa"/>
          <w:left w:w="106" w:type="dxa"/>
          <w:bottom w:w="9" w:type="dxa"/>
          <w:right w:w="0" w:type="dxa"/>
        </w:tblCellMar>
        <w:tblLook w:val="04A0" w:firstRow="1" w:lastRow="0" w:firstColumn="1" w:lastColumn="0" w:noHBand="0" w:noVBand="1"/>
      </w:tblPr>
      <w:tblGrid>
        <w:gridCol w:w="4645"/>
        <w:gridCol w:w="4647"/>
      </w:tblGrid>
      <w:tr w:rsidR="00CE4832" w:rsidRPr="004E4C15" w:rsidTr="00F14DC1">
        <w:trPr>
          <w:trHeight w:val="3041"/>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after="120"/>
              <w:ind w:right="346"/>
              <w:rPr>
                <w:rFonts w:ascii="Trebuchet MS" w:hAnsi="Trebuchet MS" w:cs="Arial"/>
                <w:b/>
                <w:lang w:eastAsia="en-US"/>
              </w:rPr>
            </w:pPr>
            <w:r w:rsidRPr="004E4C15">
              <w:rPr>
                <w:rFonts w:ascii="Trebuchet MS" w:hAnsi="Trebuchet MS" w:cs="Arial"/>
                <w:b/>
                <w:lang w:eastAsia="en-US"/>
              </w:rPr>
              <w:lastRenderedPageBreak/>
              <w:t>Jedynie w przypadku, gdy zamówienie jest zastrzeżone</w:t>
            </w:r>
            <w:r w:rsidRPr="004E4C15">
              <w:rPr>
                <w:rStyle w:val="Odwoanieprzypisudolnego"/>
                <w:rFonts w:ascii="Trebuchet MS" w:hAnsi="Trebuchet MS" w:cs="Arial"/>
                <w:b/>
                <w:lang w:eastAsia="en-US"/>
              </w:rPr>
              <w:footnoteReference w:id="5"/>
            </w:r>
            <w:r w:rsidRPr="004E4C15">
              <w:rPr>
                <w:rFonts w:ascii="Trebuchet MS" w:hAnsi="Trebuchet MS" w:cs="Arial"/>
                <w:b/>
                <w:lang w:eastAsia="en-US"/>
              </w:rPr>
              <w:t xml:space="preserve">: </w:t>
            </w:r>
          </w:p>
          <w:p w:rsidR="00CE4832" w:rsidRPr="004E4C15" w:rsidRDefault="00CE4832" w:rsidP="00F14DC1">
            <w:pPr>
              <w:spacing w:after="60"/>
              <w:ind w:right="346"/>
              <w:rPr>
                <w:rFonts w:ascii="Trebuchet MS" w:hAnsi="Trebuchet MS" w:cs="Arial"/>
                <w:lang w:eastAsia="en-US"/>
              </w:rPr>
            </w:pPr>
            <w:r w:rsidRPr="004E4C15">
              <w:rPr>
                <w:rFonts w:ascii="Trebuchet MS" w:hAnsi="Trebuchet MS" w:cs="Arial"/>
                <w:lang w:eastAsia="en-US"/>
              </w:rPr>
              <w:t>czy wykonawca jest zakładem pracy chronionej, „przedsiębiorstwem społecznym”</w:t>
            </w:r>
            <w:r w:rsidRPr="004E4C15">
              <w:rPr>
                <w:rFonts w:ascii="Trebuchet MS" w:hAnsi="Trebuchet MS" w:cs="Arial"/>
                <w:vertAlign w:val="superscript"/>
                <w:lang w:eastAsia="en-US"/>
              </w:rPr>
              <w:t xml:space="preserve"> </w:t>
            </w:r>
            <w:r w:rsidRPr="004E4C15">
              <w:rPr>
                <w:rStyle w:val="Odwoanieprzypisudolnego"/>
                <w:rFonts w:ascii="Trebuchet MS" w:hAnsi="Trebuchet MS" w:cs="Arial"/>
                <w:lang w:eastAsia="en-US"/>
              </w:rPr>
              <w:footnoteReference w:id="6"/>
            </w:r>
            <w:r w:rsidRPr="004E4C15">
              <w:rPr>
                <w:rFonts w:ascii="Trebuchet MS" w:hAnsi="Trebuchet MS" w:cs="Arial"/>
                <w:lang w:eastAsia="en-US"/>
              </w:rPr>
              <w:t xml:space="preserve"> lub czy będzie realizował zamówienie w ramach programów zatrudnienia chronionego? </w:t>
            </w:r>
          </w:p>
          <w:p w:rsidR="00CE4832" w:rsidRPr="004E4C15" w:rsidRDefault="00CE4832" w:rsidP="00F14DC1">
            <w:pPr>
              <w:spacing w:line="244" w:lineRule="auto"/>
              <w:ind w:right="344"/>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rsidR="00CE4832" w:rsidRPr="004E4C15" w:rsidRDefault="00CE4832" w:rsidP="00F14DC1">
            <w:pPr>
              <w:spacing w:after="120" w:line="254" w:lineRule="auto"/>
              <w:ind w:right="108"/>
              <w:rPr>
                <w:rFonts w:ascii="Trebuchet MS" w:hAnsi="Trebuchet MS" w:cs="Arial"/>
                <w:lang w:eastAsia="en-US"/>
              </w:rPr>
            </w:pPr>
            <w:r w:rsidRPr="004E4C15">
              <w:rPr>
                <w:rFonts w:ascii="Trebuchet MS" w:hAnsi="Trebuchet MS" w:cs="Arial"/>
                <w:lang w:eastAsia="en-US"/>
              </w:rPr>
              <w:t xml:space="preserve">jaki jest odpowiedni odsetek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w:t>
            </w:r>
          </w:p>
          <w:p w:rsidR="00CE4832" w:rsidRPr="004E4C15" w:rsidRDefault="00CE4832" w:rsidP="00F14DC1">
            <w:pPr>
              <w:spacing w:after="120" w:line="254" w:lineRule="auto"/>
              <w:ind w:right="108"/>
              <w:rPr>
                <w:rFonts w:ascii="Trebuchet MS" w:hAnsi="Trebuchet MS" w:cs="Arial"/>
                <w:lang w:eastAsia="en-US"/>
              </w:rPr>
            </w:pPr>
            <w:r w:rsidRPr="004E4C15">
              <w:rPr>
                <w:rFonts w:ascii="Trebuchet MS" w:hAnsi="Trebuchet MS" w:cs="Arial"/>
                <w:lang w:eastAsia="en-US"/>
              </w:rPr>
              <w:t xml:space="preserve">Jeżeli jest to wymagane, proszę określić, do której kategorii lub których kategorii pracowników niepełnosprawnych lub </w:t>
            </w:r>
            <w:proofErr w:type="spellStart"/>
            <w:r w:rsidRPr="004E4C15">
              <w:rPr>
                <w:rFonts w:ascii="Trebuchet MS" w:hAnsi="Trebuchet MS" w:cs="Arial"/>
                <w:lang w:eastAsia="en-US"/>
              </w:rPr>
              <w:t>defaworyzowanych</w:t>
            </w:r>
            <w:proofErr w:type="spellEnd"/>
            <w:r w:rsidRPr="004E4C15">
              <w:rPr>
                <w:rFonts w:ascii="Trebuchet MS" w:hAnsi="Trebuchet MS" w:cs="Arial"/>
                <w:lang w:eastAsia="en-US"/>
              </w:rPr>
              <w:t xml:space="preserve"> należą dani pracownicy.</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after="120"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rPr>
                <w:rFonts w:ascii="Trebuchet MS" w:hAnsi="Trebuchet MS" w:cs="Arial"/>
                <w:lang w:eastAsia="en-US"/>
              </w:rPr>
            </w:pPr>
            <w:r w:rsidRPr="004E4C15">
              <w:rPr>
                <w:rFonts w:ascii="Trebuchet MS" w:hAnsi="Trebuchet MS" w:cs="Arial"/>
                <w:lang w:eastAsia="en-US"/>
              </w:rPr>
              <w:t>[…….....]</w:t>
            </w:r>
          </w:p>
          <w:p w:rsidR="00CE4832" w:rsidRPr="004E4C15" w:rsidRDefault="00CE4832" w:rsidP="00F14DC1">
            <w:pPr>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after="13" w:line="254" w:lineRule="auto"/>
              <w:rPr>
                <w:rFonts w:ascii="Trebuchet MS"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tc>
      </w:tr>
      <w:tr w:rsidR="00CE4832" w:rsidRPr="004E4C15" w:rsidTr="00F14DC1">
        <w:trPr>
          <w:trHeight w:val="331"/>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CE4832" w:rsidRPr="004E4C15" w:rsidRDefault="00CE4832" w:rsidP="00F14DC1">
            <w:pPr>
              <w:spacing w:before="120" w:after="120" w:line="254" w:lineRule="auto"/>
              <w:ind w:right="57"/>
              <w:rPr>
                <w:rFonts w:ascii="Trebuchet MS" w:hAnsi="Trebuchet MS" w:cs="Arial"/>
                <w:lang w:eastAsia="en-US"/>
              </w:rPr>
            </w:pPr>
            <w:r w:rsidRPr="004E4C15">
              <w:rPr>
                <w:rFonts w:ascii="Trebuchet MS" w:hAnsi="Trebuchet MS" w:cs="Arial"/>
                <w:lang w:eastAsia="en-US"/>
              </w:rPr>
              <w:t>Jeżeli dotyczy, czy wykonawca jest wpisany do urzędowego wykazu zatwierdzonych wykonawców lub posiada równoważne zaświadczenie (np. w ramach krajowego systemu (wstępnego) kwalifikowania)</w:t>
            </w:r>
            <w:r w:rsidRPr="004E4C15">
              <w:rPr>
                <w:rStyle w:val="Odwoanieprzypisudolnego"/>
                <w:rFonts w:ascii="Trebuchet MS" w:hAnsi="Trebuchet MS" w:cs="Arial"/>
                <w:b/>
                <w:lang w:eastAsia="en-US"/>
              </w:rPr>
              <w:footnoteReference w:id="7"/>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CE4832" w:rsidRPr="004E4C15" w:rsidRDefault="00CE4832" w:rsidP="00F14DC1">
            <w:pPr>
              <w:spacing w:before="120"/>
              <w:rPr>
                <w:rFonts w:ascii="Trebuchet MS" w:hAnsi="Trebuchet MS" w:cs="Arial"/>
                <w:lang w:eastAsia="en-US"/>
              </w:rPr>
            </w:pPr>
            <w:r w:rsidRPr="004E4C15">
              <w:rPr>
                <w:rFonts w:ascii="Trebuchet MS" w:hAnsi="Trebuchet MS" w:cs="Arial"/>
                <w:lang w:eastAsia="en-US"/>
              </w:rPr>
              <w:t>□Tak □ Nie □ Nie dotyczy</w:t>
            </w:r>
          </w:p>
        </w:tc>
      </w:tr>
      <w:tr w:rsidR="00CE4832" w:rsidRPr="004E4C15" w:rsidTr="00F14DC1">
        <w:trPr>
          <w:trHeight w:val="22"/>
        </w:trPr>
        <w:tc>
          <w:tcPr>
            <w:tcW w:w="4645"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CE4832" w:rsidRPr="004E4C15" w:rsidRDefault="00CE4832" w:rsidP="00F14DC1">
            <w:pPr>
              <w:autoSpaceDE w:val="0"/>
              <w:autoSpaceDN w:val="0"/>
              <w:adjustRightInd w:val="0"/>
              <w:spacing w:before="120" w:after="60"/>
              <w:rPr>
                <w:rFonts w:ascii="Trebuchet MS" w:hAnsi="Trebuchet MS" w:cs="Arial"/>
                <w:lang w:eastAsia="en-US"/>
              </w:rPr>
            </w:pPr>
            <w:r w:rsidRPr="004E4C15">
              <w:rPr>
                <w:rFonts w:ascii="Trebuchet MS" w:hAnsi="Trebuchet MS" w:cs="Arial"/>
                <w:b/>
                <w:bCs/>
                <w:lang w:eastAsia="en-US"/>
              </w:rPr>
              <w:t>Jeżeli tak</w:t>
            </w:r>
            <w:r w:rsidRPr="004E4C15">
              <w:rPr>
                <w:rFonts w:ascii="Trebuchet MS" w:hAnsi="Trebuchet MS" w:cs="Arial"/>
                <w:lang w:eastAsia="en-US"/>
              </w:rPr>
              <w:t>:</w:t>
            </w:r>
          </w:p>
          <w:p w:rsidR="00CE4832" w:rsidRPr="004E4C15" w:rsidRDefault="00CE4832" w:rsidP="00F14DC1">
            <w:pPr>
              <w:autoSpaceDE w:val="0"/>
              <w:autoSpaceDN w:val="0"/>
              <w:adjustRightInd w:val="0"/>
              <w:spacing w:after="120"/>
              <w:rPr>
                <w:rFonts w:ascii="Trebuchet MS" w:hAnsi="Trebuchet MS" w:cs="Arial"/>
                <w:b/>
                <w:bCs/>
                <w:lang w:eastAsia="en-US"/>
              </w:rPr>
            </w:pPr>
            <w:r w:rsidRPr="004E4C15">
              <w:rPr>
                <w:rFonts w:ascii="Trebuchet MS" w:hAnsi="Trebuchet MS" w:cs="Arial"/>
                <w:b/>
                <w:bCs/>
                <w:lang w:eastAsia="en-US"/>
              </w:rPr>
              <w:t>Proszę udzielić odpowiedzi w pozostałych fragmentach niniejszej sekcji, w sekcji B i, w odpowiednich przypadkach, sekcji C niniejszej części, uzupełnić część V (w stosownych przypadkach) oraz w każdym przypadku wypełnić i podpisać część VI.</w:t>
            </w:r>
          </w:p>
          <w:p w:rsidR="00CE4832" w:rsidRPr="004E4C15" w:rsidRDefault="00CE4832" w:rsidP="00B678E8">
            <w:pPr>
              <w:pStyle w:val="Akapitzlist"/>
              <w:numPr>
                <w:ilvl w:val="0"/>
                <w:numId w:val="27"/>
              </w:numPr>
              <w:autoSpaceDE w:val="0"/>
              <w:autoSpaceDN w:val="0"/>
              <w:adjustRightInd w:val="0"/>
              <w:spacing w:after="120"/>
              <w:ind w:left="168" w:hanging="218"/>
              <w:contextualSpacing/>
              <w:rPr>
                <w:rFonts w:ascii="Trebuchet MS" w:hAnsi="Trebuchet MS" w:cs="Arial"/>
                <w:lang w:eastAsia="en-US"/>
              </w:rPr>
            </w:pPr>
            <w:r w:rsidRPr="004E4C15">
              <w:rPr>
                <w:rFonts w:ascii="Trebuchet MS" w:hAnsi="Trebuchet MS" w:cs="Arial"/>
                <w:lang w:eastAsia="en-US"/>
              </w:rPr>
              <w:t>Proszę podać nazwę wykazu lub zaświadczenia i odpowiedni numer rejestracyjny lub numer zaświadczenia, jeżeli dotyczy:</w:t>
            </w:r>
          </w:p>
          <w:p w:rsidR="00CE4832" w:rsidRPr="004E4C15" w:rsidRDefault="00CE4832" w:rsidP="00F14DC1">
            <w:pPr>
              <w:pStyle w:val="Akapitzlist"/>
              <w:autoSpaceDE w:val="0"/>
              <w:autoSpaceDN w:val="0"/>
              <w:adjustRightInd w:val="0"/>
              <w:spacing w:after="120"/>
              <w:ind w:left="168"/>
              <w:rPr>
                <w:rFonts w:ascii="Trebuchet MS" w:hAnsi="Trebuchet MS" w:cs="Arial"/>
                <w:lang w:eastAsia="en-US"/>
              </w:rPr>
            </w:pPr>
          </w:p>
          <w:p w:rsidR="00CE4832" w:rsidRPr="004E4C15" w:rsidRDefault="00CE4832" w:rsidP="00B678E8">
            <w:pPr>
              <w:pStyle w:val="Akapitzlist"/>
              <w:numPr>
                <w:ilvl w:val="0"/>
                <w:numId w:val="27"/>
              </w:numPr>
              <w:autoSpaceDE w:val="0"/>
              <w:autoSpaceDN w:val="0"/>
              <w:adjustRightInd w:val="0"/>
              <w:spacing w:after="120"/>
              <w:ind w:left="164" w:hanging="215"/>
              <w:contextualSpacing/>
              <w:rPr>
                <w:rFonts w:ascii="Trebuchet MS" w:hAnsi="Trebuchet MS" w:cs="Arial"/>
                <w:lang w:eastAsia="en-US"/>
              </w:rPr>
            </w:pPr>
            <w:r w:rsidRPr="004E4C15">
              <w:rPr>
                <w:rFonts w:ascii="Trebuchet MS" w:hAnsi="Trebuchet MS" w:cs="Arial"/>
                <w:iCs/>
                <w:lang w:eastAsia="en-US"/>
              </w:rPr>
              <w:t>Jeżeli poświadczenie wpisu do wykazu lub wydania zaświadczenia jest dostępne w formie elektronicznej, proszę podać:</w:t>
            </w:r>
          </w:p>
          <w:p w:rsidR="00CE4832" w:rsidRPr="004E4C15" w:rsidRDefault="00CE4832" w:rsidP="00F14DC1">
            <w:pPr>
              <w:pStyle w:val="Akapitzlist"/>
              <w:autoSpaceDE w:val="0"/>
              <w:autoSpaceDN w:val="0"/>
              <w:adjustRightInd w:val="0"/>
              <w:spacing w:after="120"/>
              <w:ind w:left="164"/>
              <w:rPr>
                <w:rFonts w:ascii="Trebuchet MS" w:hAnsi="Trebuchet MS" w:cs="Arial"/>
                <w:lang w:eastAsia="en-US"/>
              </w:rPr>
            </w:pPr>
          </w:p>
          <w:p w:rsidR="00CE4832" w:rsidRPr="004E4C15" w:rsidRDefault="00CE4832" w:rsidP="00B678E8">
            <w:pPr>
              <w:pStyle w:val="Akapitzlist"/>
              <w:numPr>
                <w:ilvl w:val="0"/>
                <w:numId w:val="27"/>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podać dane referencyjne stanowiące podstawę wpisu do wykazu lub wydania zaświadczenia oraz, w stosownych przypadkach, klasyfikację nadaną w urzędowym wykazie</w:t>
            </w:r>
            <w:r w:rsidRPr="004E4C15">
              <w:rPr>
                <w:rStyle w:val="Odwoanieprzypisudolnego"/>
                <w:rFonts w:ascii="Trebuchet MS" w:hAnsi="Trebuchet MS" w:cs="Arial"/>
                <w:lang w:eastAsia="en-US"/>
              </w:rPr>
              <w:footnoteReference w:id="8"/>
            </w:r>
            <w:r w:rsidRPr="004E4C15">
              <w:rPr>
                <w:rFonts w:ascii="Trebuchet MS"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48" w:type="dxa"/>
              <w:left w:w="106" w:type="dxa"/>
              <w:bottom w:w="12" w:type="dxa"/>
              <w:right w:w="49" w:type="dxa"/>
            </w:tcMar>
          </w:tcPr>
          <w:p w:rsidR="00CE4832" w:rsidRPr="004E4C15" w:rsidRDefault="00CE4832" w:rsidP="00F14DC1">
            <w:pPr>
              <w:autoSpaceDE w:val="0"/>
              <w:autoSpaceDN w:val="0"/>
              <w:adjustRightInd w:val="0"/>
              <w:rPr>
                <w:rFonts w:ascii="Trebuchet MS" w:hAnsi="Trebuchet MS" w:cs="Arial"/>
                <w:lang w:eastAsia="en-US"/>
              </w:rPr>
            </w:pPr>
          </w:p>
          <w:p w:rsidR="00CE4832" w:rsidRPr="004E4C15" w:rsidRDefault="00CE4832" w:rsidP="00F14DC1">
            <w:pPr>
              <w:autoSpaceDE w:val="0"/>
              <w:autoSpaceDN w:val="0"/>
              <w:adjustRightInd w:val="0"/>
              <w:rPr>
                <w:rFonts w:ascii="Trebuchet MS" w:hAnsi="Trebuchet MS" w:cs="Arial"/>
                <w:lang w:eastAsia="en-US"/>
              </w:rPr>
            </w:pPr>
          </w:p>
          <w:p w:rsidR="00CE4832" w:rsidRPr="004E4C15" w:rsidRDefault="00CE4832" w:rsidP="00F14DC1">
            <w:pPr>
              <w:autoSpaceDE w:val="0"/>
              <w:autoSpaceDN w:val="0"/>
              <w:adjustRightInd w:val="0"/>
              <w:rPr>
                <w:rFonts w:ascii="Trebuchet MS" w:hAnsi="Trebuchet MS" w:cs="Arial"/>
                <w:lang w:eastAsia="en-US"/>
              </w:rPr>
            </w:pPr>
          </w:p>
          <w:p w:rsidR="00CE4832" w:rsidRPr="004E4C15" w:rsidRDefault="00CE4832" w:rsidP="00F14DC1">
            <w:pPr>
              <w:autoSpaceDE w:val="0"/>
              <w:autoSpaceDN w:val="0"/>
              <w:adjustRightInd w:val="0"/>
              <w:rPr>
                <w:rFonts w:ascii="Trebuchet MS" w:hAnsi="Trebuchet MS" w:cs="Arial"/>
                <w:lang w:eastAsia="en-US"/>
              </w:rPr>
            </w:pPr>
          </w:p>
          <w:p w:rsidR="00CE4832" w:rsidRPr="004E4C15" w:rsidRDefault="00CE4832" w:rsidP="00F14DC1">
            <w:pPr>
              <w:autoSpaceDE w:val="0"/>
              <w:autoSpaceDN w:val="0"/>
              <w:adjustRightInd w:val="0"/>
              <w:rPr>
                <w:rFonts w:ascii="Trebuchet MS" w:hAnsi="Trebuchet MS" w:cs="Arial"/>
                <w:lang w:eastAsia="en-US"/>
              </w:rPr>
            </w:pPr>
          </w:p>
          <w:p w:rsidR="00CE4832" w:rsidRPr="004E4C15" w:rsidRDefault="00CE4832" w:rsidP="00F14DC1">
            <w:pPr>
              <w:autoSpaceDE w:val="0"/>
              <w:autoSpaceDN w:val="0"/>
              <w:adjustRightInd w:val="0"/>
              <w:rPr>
                <w:rFonts w:ascii="Trebuchet MS" w:hAnsi="Trebuchet MS" w:cs="Arial"/>
                <w:lang w:eastAsia="en-US"/>
              </w:rPr>
            </w:pPr>
          </w:p>
          <w:p w:rsidR="00CE4832" w:rsidRPr="004E4C15" w:rsidRDefault="00CE4832" w:rsidP="00F14DC1">
            <w:pPr>
              <w:autoSpaceDE w:val="0"/>
              <w:autoSpaceDN w:val="0"/>
              <w:adjustRightInd w:val="0"/>
              <w:spacing w:after="60" w:line="276" w:lineRule="auto"/>
              <w:rPr>
                <w:rFonts w:ascii="Trebuchet MS" w:hAnsi="Trebuchet MS" w:cs="Arial"/>
                <w:lang w:eastAsia="en-US"/>
              </w:rPr>
            </w:pPr>
          </w:p>
          <w:p w:rsidR="00CE4832" w:rsidRPr="004E4C15" w:rsidRDefault="00CE4832" w:rsidP="00B678E8">
            <w:pPr>
              <w:pStyle w:val="Akapitzlist"/>
              <w:numPr>
                <w:ilvl w:val="0"/>
                <w:numId w:val="28"/>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lang w:eastAsia="en-US"/>
              </w:rPr>
              <w:t>[……]</w:t>
            </w:r>
          </w:p>
          <w:p w:rsidR="00CE4832" w:rsidRPr="004E4C15" w:rsidRDefault="00CE4832" w:rsidP="00F14DC1">
            <w:pPr>
              <w:pStyle w:val="Akapitzlist"/>
              <w:autoSpaceDE w:val="0"/>
              <w:autoSpaceDN w:val="0"/>
              <w:adjustRightInd w:val="0"/>
              <w:spacing w:line="276" w:lineRule="auto"/>
              <w:ind w:left="342"/>
              <w:rPr>
                <w:rFonts w:ascii="Trebuchet MS" w:hAnsi="Trebuchet MS" w:cs="Arial"/>
                <w:lang w:eastAsia="en-US"/>
              </w:rPr>
            </w:pPr>
          </w:p>
          <w:p w:rsidR="00CE4832" w:rsidRPr="004E4C15" w:rsidRDefault="00CE4832" w:rsidP="00F14DC1">
            <w:pPr>
              <w:autoSpaceDE w:val="0"/>
              <w:autoSpaceDN w:val="0"/>
              <w:adjustRightInd w:val="0"/>
              <w:spacing w:before="120" w:after="120" w:line="276" w:lineRule="auto"/>
              <w:ind w:left="11" w:hanging="11"/>
              <w:rPr>
                <w:rFonts w:ascii="Trebuchet MS" w:hAnsi="Trebuchet MS" w:cs="Arial"/>
                <w:lang w:eastAsia="en-US"/>
              </w:rPr>
            </w:pPr>
          </w:p>
          <w:p w:rsidR="00CE4832" w:rsidRPr="004E4C15" w:rsidRDefault="00CE4832" w:rsidP="00B678E8">
            <w:pPr>
              <w:pStyle w:val="Akapitzlist"/>
              <w:numPr>
                <w:ilvl w:val="0"/>
                <w:numId w:val="28"/>
              </w:numPr>
              <w:autoSpaceDE w:val="0"/>
              <w:autoSpaceDN w:val="0"/>
              <w:adjustRightInd w:val="0"/>
              <w:spacing w:line="276" w:lineRule="auto"/>
              <w:ind w:left="342"/>
              <w:contextualSpacing/>
              <w:rPr>
                <w:rFonts w:ascii="Trebuchet MS" w:hAnsi="Trebuchet MS" w:cs="Arial"/>
                <w:lang w:eastAsia="en-US"/>
              </w:rPr>
            </w:pPr>
            <w:r w:rsidRPr="004E4C15">
              <w:rPr>
                <w:rFonts w:ascii="Trebuchet MS" w:hAnsi="Trebuchet MS" w:cs="Arial"/>
                <w:iCs/>
                <w:lang w:eastAsia="en-US"/>
              </w:rPr>
              <w:t>(adres internetowy, wydający urząd lub organ, dokładne dane referencyjne dokumentacji):</w:t>
            </w:r>
          </w:p>
          <w:p w:rsidR="00CE4832" w:rsidRPr="004E4C15" w:rsidRDefault="00CE4832" w:rsidP="00F14DC1">
            <w:pPr>
              <w:autoSpaceDE w:val="0"/>
              <w:autoSpaceDN w:val="0"/>
              <w:adjustRightInd w:val="0"/>
              <w:rPr>
                <w:rFonts w:ascii="Trebuchet MS" w:hAnsi="Trebuchet MS" w:cs="Arial"/>
                <w:iCs/>
                <w:lang w:eastAsia="en-US"/>
              </w:rPr>
            </w:pPr>
            <w:r w:rsidRPr="004E4C15">
              <w:rPr>
                <w:rFonts w:ascii="Trebuchet MS" w:hAnsi="Trebuchet MS" w:cs="Arial"/>
                <w:iCs/>
                <w:lang w:eastAsia="en-US"/>
              </w:rPr>
              <w:t>[……][……][……][……]</w:t>
            </w:r>
          </w:p>
          <w:p w:rsidR="00CE4832" w:rsidRPr="004E4C15" w:rsidRDefault="00CE4832" w:rsidP="00F14DC1">
            <w:pPr>
              <w:autoSpaceDE w:val="0"/>
              <w:autoSpaceDN w:val="0"/>
              <w:adjustRightInd w:val="0"/>
              <w:rPr>
                <w:rFonts w:ascii="Trebuchet MS" w:hAnsi="Trebuchet MS" w:cs="Arial"/>
                <w:iCs/>
                <w:lang w:eastAsia="en-US"/>
              </w:rPr>
            </w:pPr>
          </w:p>
          <w:p w:rsidR="00CE4832" w:rsidRPr="004E4C15" w:rsidRDefault="00CE4832" w:rsidP="00F14DC1">
            <w:pPr>
              <w:autoSpaceDE w:val="0"/>
              <w:autoSpaceDN w:val="0"/>
              <w:adjustRightInd w:val="0"/>
              <w:rPr>
                <w:rFonts w:ascii="Trebuchet MS" w:hAnsi="Trebuchet MS" w:cs="Arial"/>
                <w:iCs/>
                <w:lang w:eastAsia="en-US"/>
              </w:rPr>
            </w:pPr>
          </w:p>
          <w:p w:rsidR="00CE4832" w:rsidRPr="004E4C15" w:rsidRDefault="00CE4832" w:rsidP="00B678E8">
            <w:pPr>
              <w:pStyle w:val="Akapitzlist"/>
              <w:numPr>
                <w:ilvl w:val="0"/>
                <w:numId w:val="28"/>
              </w:numPr>
              <w:autoSpaceDE w:val="0"/>
              <w:autoSpaceDN w:val="0"/>
              <w:adjustRightInd w:val="0"/>
              <w:ind w:left="342"/>
              <w:contextualSpacing/>
              <w:rPr>
                <w:rFonts w:ascii="Trebuchet MS" w:hAnsi="Trebuchet MS" w:cs="Arial"/>
                <w:iCs/>
                <w:lang w:eastAsia="en-US"/>
              </w:rPr>
            </w:pPr>
            <w:r w:rsidRPr="004E4C15">
              <w:rPr>
                <w:rFonts w:ascii="Trebuchet MS" w:hAnsi="Trebuchet MS" w:cs="Arial"/>
                <w:lang w:eastAsia="en-US"/>
              </w:rPr>
              <w:t>[……]</w:t>
            </w:r>
          </w:p>
          <w:p w:rsidR="00CE4832" w:rsidRPr="004E4C15" w:rsidRDefault="00CE4832" w:rsidP="00F14DC1">
            <w:pPr>
              <w:autoSpaceDE w:val="0"/>
              <w:autoSpaceDN w:val="0"/>
              <w:adjustRightInd w:val="0"/>
              <w:rPr>
                <w:rFonts w:ascii="Trebuchet MS" w:hAnsi="Trebuchet MS" w:cs="Arial"/>
                <w:iCs/>
                <w:lang w:eastAsia="en-US"/>
              </w:rPr>
            </w:pPr>
          </w:p>
          <w:p w:rsidR="00CE4832" w:rsidRPr="004E4C15" w:rsidRDefault="00CE4832" w:rsidP="00F14DC1">
            <w:pPr>
              <w:spacing w:before="120"/>
              <w:rPr>
                <w:rFonts w:ascii="Trebuchet MS" w:hAnsi="Trebuchet MS" w:cs="Arial"/>
                <w:lang w:eastAsia="en-US"/>
              </w:rPr>
            </w:pPr>
          </w:p>
        </w:tc>
      </w:tr>
      <w:tr w:rsidR="00CE4832" w:rsidRPr="004E4C15" w:rsidTr="00F14DC1">
        <w:trPr>
          <w:trHeight w:val="5376"/>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CE4832" w:rsidRPr="004E4C15" w:rsidRDefault="00CE4832" w:rsidP="00B678E8">
            <w:pPr>
              <w:pStyle w:val="Akapitzlist"/>
              <w:numPr>
                <w:ilvl w:val="0"/>
                <w:numId w:val="28"/>
              </w:numPr>
              <w:spacing w:before="120" w:line="252" w:lineRule="auto"/>
              <w:ind w:left="168" w:right="420" w:hanging="218"/>
              <w:contextualSpacing/>
              <w:rPr>
                <w:rFonts w:ascii="Trebuchet MS" w:hAnsi="Trebuchet MS" w:cs="Arial"/>
                <w:lang w:eastAsia="en-US"/>
              </w:rPr>
            </w:pPr>
            <w:r w:rsidRPr="004E4C15">
              <w:rPr>
                <w:rFonts w:ascii="Trebuchet MS" w:hAnsi="Trebuchet MS" w:cs="Arial"/>
                <w:lang w:eastAsia="en-US"/>
              </w:rPr>
              <w:lastRenderedPageBreak/>
              <w:t xml:space="preserve">Czy wpis do wykazu lub wydane zaświadczenie obejmują wszystkie wymagane kryteria kwalifikacji? </w:t>
            </w:r>
          </w:p>
          <w:p w:rsidR="00CE4832" w:rsidRPr="004E4C15" w:rsidRDefault="00CE4832" w:rsidP="00F14DC1">
            <w:pPr>
              <w:spacing w:line="252" w:lineRule="auto"/>
              <w:ind w:right="417"/>
              <w:rPr>
                <w:rFonts w:ascii="Trebuchet MS" w:hAnsi="Trebuchet MS" w:cs="Arial"/>
                <w:lang w:eastAsia="en-US"/>
              </w:rPr>
            </w:pPr>
            <w:r w:rsidRPr="004E4C15">
              <w:rPr>
                <w:rFonts w:ascii="Trebuchet MS" w:hAnsi="Trebuchet MS" w:cs="Arial"/>
                <w:b/>
                <w:lang w:eastAsia="en-US"/>
              </w:rPr>
              <w:t>Jeżeli nie:</w:t>
            </w:r>
            <w:r w:rsidRPr="004E4C15">
              <w:rPr>
                <w:rFonts w:ascii="Trebuchet MS" w:hAnsi="Trebuchet MS" w:cs="Arial"/>
                <w:lang w:eastAsia="en-US"/>
              </w:rPr>
              <w:t xml:space="preserve"> </w:t>
            </w:r>
          </w:p>
          <w:p w:rsidR="00CE4832" w:rsidRPr="004E4C15" w:rsidRDefault="00CE4832" w:rsidP="00F14DC1">
            <w:pPr>
              <w:spacing w:after="120" w:line="252" w:lineRule="auto"/>
              <w:ind w:right="70"/>
              <w:rPr>
                <w:rFonts w:ascii="Trebuchet MS" w:hAnsi="Trebuchet MS" w:cs="Arial"/>
                <w:lang w:eastAsia="en-US"/>
              </w:rPr>
            </w:pPr>
            <w:r w:rsidRPr="004E4C15">
              <w:rPr>
                <w:rFonts w:ascii="Trebuchet MS" w:hAnsi="Trebuchet MS" w:cs="Arial"/>
                <w:b/>
                <w:lang w:eastAsia="en-US"/>
              </w:rPr>
              <w:t>Proszę dodatkowo uzupełnić brakujące informacje w części IV w sekcjach A, B, C lub D, w zależności od przypadku.</w:t>
            </w:r>
            <w:r w:rsidRPr="004E4C15">
              <w:rPr>
                <w:rFonts w:ascii="Trebuchet MS" w:hAnsi="Trebuchet MS" w:cs="Arial"/>
                <w:lang w:eastAsia="en-US"/>
              </w:rPr>
              <w:t xml:space="preserve">  </w:t>
            </w:r>
          </w:p>
          <w:p w:rsidR="00CE4832" w:rsidRPr="004E4C15" w:rsidRDefault="00CE4832" w:rsidP="00F14DC1">
            <w:pPr>
              <w:spacing w:line="252" w:lineRule="auto"/>
              <w:ind w:right="179"/>
              <w:rPr>
                <w:rFonts w:ascii="Trebuchet MS" w:hAnsi="Trebuchet MS" w:cs="Arial"/>
                <w:lang w:eastAsia="en-US"/>
              </w:rPr>
            </w:pPr>
            <w:r w:rsidRPr="004E4C15">
              <w:rPr>
                <w:rFonts w:ascii="Trebuchet MS" w:hAnsi="Trebuchet MS" w:cs="Arial"/>
                <w:b/>
                <w:lang w:eastAsia="en-US"/>
              </w:rPr>
              <w:t xml:space="preserve">WYŁĄCZNIE, jeżeli jest to wymagane w stosownym ogłoszeniu lub dokumentach zamówienia: </w:t>
            </w:r>
          </w:p>
          <w:p w:rsidR="00CE4832" w:rsidRPr="004E4C15" w:rsidRDefault="00CE4832" w:rsidP="00B678E8">
            <w:pPr>
              <w:pStyle w:val="Akapitzlist"/>
              <w:numPr>
                <w:ilvl w:val="0"/>
                <w:numId w:val="28"/>
              </w:numPr>
              <w:spacing w:after="120" w:line="235" w:lineRule="auto"/>
              <w:ind w:left="164" w:hanging="215"/>
              <w:contextualSpacing/>
              <w:rPr>
                <w:rFonts w:ascii="Trebuchet MS" w:hAnsi="Trebuchet MS" w:cs="Arial"/>
                <w:lang w:eastAsia="en-US"/>
              </w:rPr>
            </w:pPr>
            <w:r w:rsidRPr="004E4C15">
              <w:rPr>
                <w:rFonts w:ascii="Trebuchet MS" w:hAnsi="Trebuchet MS" w:cs="Arial"/>
                <w:lang w:eastAsia="en-US"/>
              </w:rPr>
              <w:t xml:space="preserve">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□Tak □ Nie</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□Tak □ Nie</w:t>
            </w:r>
          </w:p>
          <w:p w:rsidR="00CE4832" w:rsidRPr="004E4C15" w:rsidRDefault="00CE4832" w:rsidP="00F14DC1">
            <w:pPr>
              <w:spacing w:after="96" w:line="254" w:lineRule="auto"/>
              <w:rPr>
                <w:rFonts w:ascii="Trebuchet MS" w:hAnsi="Trebuchet MS" w:cs="Arial"/>
                <w:lang w:eastAsia="en-US"/>
              </w:rPr>
            </w:pPr>
            <w:r w:rsidRPr="004E4C15">
              <w:rPr>
                <w:rFonts w:ascii="Trebuchet MS" w:hAnsi="Trebuchet MS" w:cs="Arial"/>
                <w:i/>
                <w:lang w:eastAsia="en-US"/>
              </w:rPr>
              <w:t xml:space="preserve"> </w:t>
            </w:r>
          </w:p>
          <w:p w:rsidR="00CE4832" w:rsidRPr="004E4C15" w:rsidRDefault="00CE4832" w:rsidP="00F14DC1">
            <w:pPr>
              <w:spacing w:after="98" w:line="254" w:lineRule="auto"/>
              <w:rPr>
                <w:rFonts w:ascii="Trebuchet MS" w:hAnsi="Trebuchet MS" w:cs="Arial"/>
                <w:lang w:eastAsia="en-US"/>
              </w:rPr>
            </w:pPr>
            <w:r w:rsidRPr="004E4C15">
              <w:rPr>
                <w:rFonts w:ascii="Trebuchet MS" w:hAnsi="Trebuchet MS" w:cs="Arial"/>
                <w:i/>
                <w:lang w:eastAsia="en-US"/>
              </w:rPr>
              <w:t xml:space="preserve"> </w:t>
            </w:r>
          </w:p>
          <w:p w:rsidR="00CE4832" w:rsidRPr="004E4C15" w:rsidRDefault="00CE4832" w:rsidP="00F14DC1">
            <w:pPr>
              <w:spacing w:after="96" w:line="254" w:lineRule="auto"/>
              <w:rPr>
                <w:rFonts w:ascii="Trebuchet MS" w:hAnsi="Trebuchet MS" w:cs="Arial"/>
                <w:lang w:eastAsia="en-US"/>
              </w:rPr>
            </w:pPr>
            <w:r w:rsidRPr="004E4C15">
              <w:rPr>
                <w:rFonts w:ascii="Trebuchet MS" w:hAnsi="Trebuchet MS" w:cs="Arial"/>
                <w:i/>
                <w:lang w:eastAsia="en-US"/>
              </w:rPr>
              <w:t xml:space="preserve"> </w:t>
            </w:r>
          </w:p>
          <w:p w:rsidR="00CE4832" w:rsidRPr="004E4C15" w:rsidRDefault="00CE4832" w:rsidP="00F14DC1">
            <w:pPr>
              <w:spacing w:after="98" w:line="254" w:lineRule="auto"/>
              <w:rPr>
                <w:rFonts w:ascii="Trebuchet MS" w:hAnsi="Trebuchet MS" w:cs="Arial"/>
                <w:i/>
                <w:lang w:eastAsia="en-US"/>
              </w:rPr>
            </w:pPr>
            <w:r w:rsidRPr="004E4C15">
              <w:rPr>
                <w:rFonts w:ascii="Trebuchet MS" w:hAnsi="Trebuchet MS" w:cs="Arial"/>
                <w:i/>
                <w:lang w:eastAsia="en-US"/>
              </w:rPr>
              <w:t xml:space="preserve"> </w:t>
            </w:r>
          </w:p>
          <w:p w:rsidR="00CE4832" w:rsidRPr="004E4C15" w:rsidRDefault="00CE4832" w:rsidP="00F14DC1">
            <w:pPr>
              <w:rPr>
                <w:rFonts w:ascii="Trebuchet MS" w:hAnsi="Trebuchet MS" w:cs="Arial"/>
                <w:lang w:eastAsia="en-US"/>
              </w:rPr>
            </w:pPr>
            <w:r w:rsidRPr="004E4C15">
              <w:rPr>
                <w:rFonts w:ascii="Trebuchet MS" w:hAnsi="Trebuchet MS" w:cs="Arial"/>
                <w:lang w:eastAsia="en-US"/>
              </w:rPr>
              <w:t xml:space="preserve">(adres internetowy, wydający urząd lub organ, dokładne dane referencyjne dokumentacji): </w:t>
            </w:r>
          </w:p>
          <w:p w:rsidR="00CE4832" w:rsidRPr="004E4C15" w:rsidRDefault="00CE4832" w:rsidP="00F14DC1">
            <w:pPr>
              <w:spacing w:after="120" w:line="254" w:lineRule="auto"/>
              <w:rPr>
                <w:rFonts w:ascii="Trebuchet MS" w:hAnsi="Trebuchet MS" w:cs="Arial"/>
                <w:lang w:eastAsia="en-US"/>
              </w:rPr>
            </w:pPr>
            <w:r w:rsidRPr="004E4C15">
              <w:rPr>
                <w:rFonts w:ascii="Trebuchet MS" w:hAnsi="Trebuchet MS" w:cs="Arial"/>
                <w:lang w:eastAsia="en-US"/>
              </w:rPr>
              <w:t xml:space="preserve">[…………...…][………….…][……………][………….…] </w:t>
            </w:r>
          </w:p>
        </w:tc>
      </w:tr>
      <w:tr w:rsidR="00CE4832" w:rsidRPr="004E4C15" w:rsidTr="00F14DC1">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Rodzaj uczestnictwa: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b/>
                <w:lang w:eastAsia="en-US"/>
              </w:rPr>
              <w:t xml:space="preserve">Odpowiedź: </w:t>
            </w:r>
          </w:p>
        </w:tc>
      </w:tr>
      <w:tr w:rsidR="00CE4832" w:rsidRPr="004E4C15" w:rsidTr="00F14DC1">
        <w:trPr>
          <w:trHeight w:val="855"/>
        </w:trPr>
        <w:tc>
          <w:tcPr>
            <w:tcW w:w="4645"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rsidR="00CE4832" w:rsidRPr="004E4C15" w:rsidRDefault="00CE4832" w:rsidP="00F14DC1">
            <w:pPr>
              <w:spacing w:before="120" w:after="120" w:line="254" w:lineRule="auto"/>
              <w:ind w:right="62"/>
              <w:rPr>
                <w:rFonts w:ascii="Trebuchet MS" w:hAnsi="Trebuchet MS" w:cs="Arial"/>
                <w:lang w:eastAsia="en-US"/>
              </w:rPr>
            </w:pPr>
            <w:r w:rsidRPr="004E4C15">
              <w:rPr>
                <w:rFonts w:ascii="Trebuchet MS" w:hAnsi="Trebuchet MS" w:cs="Arial"/>
                <w:lang w:eastAsia="en-US"/>
              </w:rPr>
              <w:t>Czy wykonawca bierze udział w postępowaniu</w:t>
            </w:r>
            <w:r w:rsidRPr="004E4C15">
              <w:rPr>
                <w:rFonts w:ascii="Trebuchet MS" w:hAnsi="Trebuchet MS" w:cs="Arial"/>
                <w:lang w:eastAsia="en-US"/>
              </w:rPr>
              <w:br/>
              <w:t xml:space="preserve"> o udzielenie zamówienia wspólnie z innymi wykonawcami</w:t>
            </w:r>
            <w:r w:rsidRPr="004E4C15">
              <w:rPr>
                <w:rStyle w:val="Odwoanieprzypisudolnego"/>
                <w:rFonts w:ascii="Trebuchet MS" w:hAnsi="Trebuchet MS" w:cs="Arial"/>
                <w:lang w:eastAsia="en-US"/>
              </w:rPr>
              <w:footnoteReference w:id="9"/>
            </w:r>
            <w:r w:rsidRPr="004E4C15">
              <w:rPr>
                <w:rFonts w:ascii="Trebuchet MS" w:hAnsi="Trebuchet MS" w:cs="Arial"/>
                <w:lang w:eastAsia="en-US"/>
              </w:rPr>
              <w:t xml:space="preserve">? </w:t>
            </w:r>
          </w:p>
        </w:tc>
        <w:tc>
          <w:tcPr>
            <w:tcW w:w="4647" w:type="dxa"/>
            <w:tcBorders>
              <w:top w:val="nil"/>
              <w:left w:val="single" w:sz="4" w:space="0" w:color="000000"/>
              <w:bottom w:val="single" w:sz="4" w:space="0" w:color="auto"/>
              <w:right w:val="single" w:sz="4" w:space="0" w:color="000000"/>
            </w:tcBorders>
            <w:tcMar>
              <w:top w:w="0" w:type="dxa"/>
              <w:left w:w="106" w:type="dxa"/>
              <w:bottom w:w="1" w:type="dxa"/>
              <w:right w:w="49" w:type="dxa"/>
            </w:tcMa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p>
        </w:tc>
      </w:tr>
      <w:tr w:rsidR="00CE4832" w:rsidRPr="004E4C15" w:rsidTr="00F14DC1">
        <w:trPr>
          <w:trHeight w:val="383"/>
        </w:trPr>
        <w:tc>
          <w:tcPr>
            <w:tcW w:w="9292" w:type="dxa"/>
            <w:gridSpan w:val="2"/>
            <w:tcBorders>
              <w:top w:val="single" w:sz="4" w:space="0" w:color="auto"/>
              <w:left w:val="single" w:sz="4" w:space="0" w:color="000000"/>
              <w:bottom w:val="single" w:sz="4" w:space="0" w:color="000000"/>
              <w:right w:val="single" w:sz="4" w:space="0" w:color="000000"/>
            </w:tcBorders>
            <w:shd w:val="clear" w:color="auto" w:fill="D9D9D9"/>
            <w:tcMar>
              <w:top w:w="0" w:type="dxa"/>
              <w:left w:w="106" w:type="dxa"/>
              <w:bottom w:w="1" w:type="dxa"/>
              <w:right w:w="49" w:type="dxa"/>
            </w:tcMar>
          </w:tcPr>
          <w:p w:rsidR="00CE4832" w:rsidRPr="004E4C15" w:rsidRDefault="00CE4832" w:rsidP="00F14DC1">
            <w:pPr>
              <w:spacing w:before="60" w:after="60" w:line="254" w:lineRule="auto"/>
              <w:ind w:hanging="11"/>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proszę dopilnować, aby pozostali uczestnicy przedstawili odrębne jednolite europejskie dokumenty zamówienia. </w:t>
            </w:r>
          </w:p>
        </w:tc>
      </w:tr>
      <w:tr w:rsidR="00CE4832" w:rsidRPr="004E4C15" w:rsidTr="00F14DC1">
        <w:trPr>
          <w:trHeight w:val="1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bottom"/>
          </w:tcPr>
          <w:p w:rsidR="00CE4832" w:rsidRPr="004E4C15" w:rsidRDefault="00CE4832" w:rsidP="00F14DC1">
            <w:pPr>
              <w:spacing w:after="120"/>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w:t>
            </w:r>
          </w:p>
          <w:p w:rsidR="00CE4832" w:rsidRPr="004E4C15" w:rsidRDefault="00CE4832" w:rsidP="00B678E8">
            <w:pPr>
              <w:pStyle w:val="Akapitzlist"/>
              <w:numPr>
                <w:ilvl w:val="0"/>
                <w:numId w:val="29"/>
              </w:numPr>
              <w:spacing w:after="120" w:line="254" w:lineRule="auto"/>
              <w:ind w:left="164" w:hanging="215"/>
              <w:contextualSpacing/>
              <w:rPr>
                <w:rFonts w:ascii="Trebuchet MS" w:hAnsi="Trebuchet MS" w:cs="Arial"/>
                <w:lang w:eastAsia="en-US"/>
              </w:rPr>
            </w:pPr>
            <w:r w:rsidRPr="004E4C15">
              <w:rPr>
                <w:rFonts w:ascii="Trebuchet MS" w:hAnsi="Trebuchet MS" w:cs="Arial"/>
                <w:lang w:eastAsia="en-US"/>
              </w:rPr>
              <w:t>Proszę wskazać rolę wykonawcy w grupie (lider, odpowiedzialny za określone zadania itd.):</w:t>
            </w:r>
          </w:p>
          <w:p w:rsidR="00CE4832" w:rsidRPr="004E4C15" w:rsidRDefault="00CE4832" w:rsidP="00F14DC1">
            <w:pPr>
              <w:pStyle w:val="Akapitzlist"/>
              <w:spacing w:after="120" w:line="254" w:lineRule="auto"/>
              <w:ind w:left="164"/>
              <w:rPr>
                <w:rFonts w:ascii="Trebuchet MS" w:hAnsi="Trebuchet MS" w:cs="Arial"/>
                <w:lang w:eastAsia="en-US"/>
              </w:rPr>
            </w:pPr>
          </w:p>
          <w:p w:rsidR="00CE4832" w:rsidRPr="004E4C15" w:rsidRDefault="00CE4832" w:rsidP="00B678E8">
            <w:pPr>
              <w:pStyle w:val="Akapitzlist"/>
              <w:numPr>
                <w:ilvl w:val="0"/>
                <w:numId w:val="29"/>
              </w:numPr>
              <w:spacing w:line="254" w:lineRule="auto"/>
              <w:ind w:left="164" w:hanging="215"/>
              <w:contextualSpacing/>
              <w:rPr>
                <w:rFonts w:ascii="Trebuchet MS" w:hAnsi="Trebuchet MS" w:cs="Arial"/>
                <w:lang w:eastAsia="en-US"/>
              </w:rPr>
            </w:pPr>
            <w:r w:rsidRPr="004E4C15">
              <w:rPr>
                <w:rFonts w:ascii="Trebuchet MS" w:hAnsi="Trebuchet MS" w:cs="Arial"/>
                <w:lang w:eastAsia="en-US"/>
              </w:rPr>
              <w:t xml:space="preserve">Proszę wskazać pozostałych wykonawców biorących wspólnie udział w postępowaniu o udzielenie zamówienia: </w:t>
            </w:r>
          </w:p>
          <w:p w:rsidR="00CE4832" w:rsidRPr="004E4C15" w:rsidRDefault="00CE4832" w:rsidP="00F14DC1">
            <w:pPr>
              <w:rPr>
                <w:rFonts w:ascii="Trebuchet MS" w:hAnsi="Trebuchet MS" w:cs="Arial"/>
                <w:lang w:eastAsia="en-US"/>
              </w:rPr>
            </w:pPr>
          </w:p>
          <w:p w:rsidR="00CE4832" w:rsidRPr="004E4C15" w:rsidRDefault="00CE4832" w:rsidP="00B678E8">
            <w:pPr>
              <w:pStyle w:val="Akapitzlist"/>
              <w:numPr>
                <w:ilvl w:val="0"/>
                <w:numId w:val="29"/>
              </w:numPr>
              <w:spacing w:after="120" w:line="254" w:lineRule="auto"/>
              <w:ind w:left="168" w:hanging="218"/>
              <w:contextualSpacing/>
              <w:rPr>
                <w:rFonts w:ascii="Trebuchet MS" w:hAnsi="Trebuchet MS" w:cs="Arial"/>
                <w:lang w:eastAsia="en-US"/>
              </w:rPr>
            </w:pPr>
            <w:r w:rsidRPr="004E4C15">
              <w:rPr>
                <w:rFonts w:ascii="Trebuchet MS" w:hAnsi="Trebuchet MS" w:cs="Arial"/>
                <w:lang w:eastAsia="en-US"/>
              </w:rPr>
              <w:t>W stosownych przypadkach nazwa grupy biorącej udział:</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CE4832" w:rsidRPr="004E4C15" w:rsidRDefault="00CE4832" w:rsidP="00F14DC1">
            <w:pPr>
              <w:spacing w:before="120" w:line="254" w:lineRule="auto"/>
              <w:rPr>
                <w:rFonts w:ascii="Trebuchet MS" w:hAnsi="Trebuchet MS" w:cs="Arial"/>
                <w:lang w:eastAsia="en-US"/>
              </w:rPr>
            </w:pPr>
          </w:p>
          <w:p w:rsidR="00CE4832" w:rsidRPr="004E4C15" w:rsidRDefault="00CE4832" w:rsidP="00B678E8">
            <w:pPr>
              <w:pStyle w:val="Akapitzlist"/>
              <w:numPr>
                <w:ilvl w:val="0"/>
                <w:numId w:val="30"/>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rsidR="00CE4832" w:rsidRPr="004E4C15" w:rsidRDefault="00CE4832" w:rsidP="00F14DC1">
            <w:pPr>
              <w:pStyle w:val="Akapitzlist"/>
              <w:spacing w:before="120" w:line="254" w:lineRule="auto"/>
              <w:rPr>
                <w:rFonts w:ascii="Trebuchet MS" w:hAnsi="Trebuchet MS" w:cs="Arial"/>
                <w:lang w:eastAsia="en-US"/>
              </w:rPr>
            </w:pPr>
          </w:p>
          <w:p w:rsidR="00CE4832" w:rsidRPr="004E4C15" w:rsidRDefault="00CE4832" w:rsidP="00B678E8">
            <w:pPr>
              <w:pStyle w:val="Akapitzlist"/>
              <w:numPr>
                <w:ilvl w:val="0"/>
                <w:numId w:val="30"/>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pStyle w:val="Akapitzlist"/>
              <w:spacing w:before="120" w:line="254" w:lineRule="auto"/>
              <w:rPr>
                <w:rFonts w:ascii="Trebuchet MS" w:hAnsi="Trebuchet MS" w:cs="Arial"/>
                <w:lang w:eastAsia="en-US"/>
              </w:rPr>
            </w:pPr>
          </w:p>
          <w:p w:rsidR="00CE4832" w:rsidRPr="004E4C15" w:rsidRDefault="00CE4832" w:rsidP="00F14DC1">
            <w:pPr>
              <w:pStyle w:val="Akapitzlist"/>
              <w:spacing w:before="120" w:line="254" w:lineRule="auto"/>
              <w:rPr>
                <w:rFonts w:ascii="Trebuchet MS" w:hAnsi="Trebuchet MS" w:cs="Arial"/>
                <w:lang w:eastAsia="en-US"/>
              </w:rPr>
            </w:pPr>
          </w:p>
          <w:p w:rsidR="00CE4832" w:rsidRPr="004E4C15" w:rsidRDefault="00CE4832" w:rsidP="00B678E8">
            <w:pPr>
              <w:pStyle w:val="Akapitzlist"/>
              <w:numPr>
                <w:ilvl w:val="0"/>
                <w:numId w:val="30"/>
              </w:numPr>
              <w:spacing w:before="120" w:line="254" w:lineRule="auto"/>
              <w:ind w:left="484"/>
              <w:contextualSpacing/>
              <w:rPr>
                <w:rFonts w:ascii="Trebuchet MS" w:hAnsi="Trebuchet MS" w:cs="Arial"/>
                <w:lang w:eastAsia="en-US"/>
              </w:rPr>
            </w:pPr>
            <w:r w:rsidRPr="004E4C15">
              <w:rPr>
                <w:rFonts w:ascii="Trebuchet MS" w:hAnsi="Trebuchet MS" w:cs="Arial"/>
                <w:lang w:eastAsia="en-US"/>
              </w:rPr>
              <w:t>[……]</w:t>
            </w:r>
          </w:p>
          <w:p w:rsidR="00CE4832" w:rsidRPr="004E4C15" w:rsidRDefault="00CE4832" w:rsidP="00F14DC1">
            <w:pPr>
              <w:spacing w:before="120" w:line="254" w:lineRule="auto"/>
              <w:rPr>
                <w:rFonts w:ascii="Trebuchet MS" w:hAnsi="Trebuchet MS" w:cs="Arial"/>
                <w:lang w:eastAsia="en-US"/>
              </w:rPr>
            </w:pPr>
          </w:p>
        </w:tc>
      </w:tr>
      <w:tr w:rsidR="00CE4832" w:rsidRPr="004E4C15" w:rsidTr="00F14DC1">
        <w:trPr>
          <w:trHeight w:val="504"/>
        </w:trPr>
        <w:tc>
          <w:tcPr>
            <w:tcW w:w="4645"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b/>
                <w:i/>
                <w:lang w:eastAsia="en-US"/>
              </w:rPr>
              <w:t xml:space="preserve">Części </w:t>
            </w:r>
          </w:p>
        </w:tc>
        <w:tc>
          <w:tcPr>
            <w:tcW w:w="4647" w:type="dxa"/>
            <w:tcBorders>
              <w:top w:val="single" w:sz="4" w:space="0" w:color="000000"/>
              <w:left w:val="single" w:sz="4" w:space="0" w:color="000000"/>
              <w:bottom w:val="single" w:sz="4" w:space="0" w:color="000000"/>
              <w:right w:val="single" w:sz="4" w:space="0" w:color="000000"/>
            </w:tcBorders>
            <w:tcMar>
              <w:top w:w="0" w:type="dxa"/>
              <w:left w:w="106" w:type="dxa"/>
              <w:bottom w:w="1" w:type="dxa"/>
              <w:right w:w="49" w:type="dxa"/>
            </w:tcMar>
            <w:vAlign w:val="cente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b/>
                <w:i/>
                <w:lang w:eastAsia="en-US"/>
              </w:rPr>
              <w:t xml:space="preserve">Odpowiedź: </w:t>
            </w:r>
          </w:p>
        </w:tc>
      </w:tr>
      <w:tr w:rsidR="00CE4832" w:rsidRPr="004E4C15" w:rsidTr="00F14DC1">
        <w:trPr>
          <w:trHeight w:val="98"/>
        </w:trPr>
        <w:tc>
          <w:tcPr>
            <w:tcW w:w="4645"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hAnsi="Trebuchet MS" w:cs="Arial"/>
                <w:lang w:eastAsia="en-US"/>
              </w:rPr>
              <w:t>W stosownych przypadkach wskazanie części zamówienia, w odniesieniu do której (których) wykonawca zamierza złożyć ofertę.</w:t>
            </w:r>
            <w:r w:rsidRPr="004E4C15">
              <w:rPr>
                <w:rFonts w:ascii="Trebuchet MS" w:hAnsi="Trebuchet MS" w:cs="Arial"/>
                <w:b/>
                <w:i/>
                <w:lang w:eastAsia="en-US"/>
              </w:rPr>
              <w:t xml:space="preserve"> </w:t>
            </w:r>
          </w:p>
        </w:tc>
        <w:tc>
          <w:tcPr>
            <w:tcW w:w="4647" w:type="dxa"/>
            <w:tcBorders>
              <w:top w:val="nil"/>
              <w:left w:val="single" w:sz="4" w:space="0" w:color="000000"/>
              <w:bottom w:val="single" w:sz="4" w:space="0" w:color="000000"/>
              <w:right w:val="single" w:sz="4" w:space="0" w:color="000000"/>
            </w:tcBorders>
            <w:tcMar>
              <w:top w:w="0" w:type="dxa"/>
              <w:left w:w="106" w:type="dxa"/>
              <w:bottom w:w="1" w:type="dxa"/>
              <w:right w:w="49"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hAnsi="Trebuchet MS" w:cs="Arial"/>
                <w:lang w:eastAsia="en-US"/>
              </w:rPr>
              <w:t>[……………..]</w:t>
            </w:r>
            <w:r w:rsidRPr="004E4C15">
              <w:rPr>
                <w:rFonts w:ascii="Trebuchet MS" w:hAnsi="Trebuchet MS" w:cs="Arial"/>
                <w:b/>
                <w:i/>
                <w:lang w:eastAsia="en-US"/>
              </w:rPr>
              <w:t xml:space="preserve"> </w:t>
            </w:r>
          </w:p>
        </w:tc>
      </w:tr>
    </w:tbl>
    <w:p w:rsidR="00CE4832" w:rsidRDefault="00CE4832" w:rsidP="00CE4832">
      <w:pPr>
        <w:spacing w:after="240" w:line="254" w:lineRule="auto"/>
        <w:ind w:hanging="11"/>
        <w:jc w:val="center"/>
        <w:rPr>
          <w:rFonts w:ascii="Trebuchet MS" w:hAnsi="Trebuchet MS" w:cs="Arial"/>
          <w:b/>
        </w:rPr>
      </w:pPr>
    </w:p>
    <w:p w:rsidR="00CE4832" w:rsidRPr="004E4C15" w:rsidRDefault="00CE4832" w:rsidP="00CE4832">
      <w:pPr>
        <w:spacing w:after="240" w:line="254" w:lineRule="auto"/>
        <w:ind w:hanging="11"/>
        <w:jc w:val="center"/>
        <w:rPr>
          <w:rFonts w:ascii="Trebuchet MS" w:hAnsi="Trebuchet MS" w:cs="Arial"/>
          <w:b/>
        </w:rPr>
      </w:pPr>
    </w:p>
    <w:p w:rsidR="00CE4832" w:rsidRPr="004E4C15" w:rsidRDefault="00CE4832" w:rsidP="00CE4832">
      <w:pPr>
        <w:spacing w:after="240" w:line="254" w:lineRule="auto"/>
        <w:ind w:hanging="11"/>
        <w:jc w:val="center"/>
        <w:rPr>
          <w:rFonts w:ascii="Trebuchet MS" w:hAnsi="Trebuchet MS" w:cs="Arial"/>
          <w:b/>
        </w:rPr>
      </w:pPr>
      <w:r w:rsidRPr="004E4C15">
        <w:rPr>
          <w:rFonts w:ascii="Trebuchet MS" w:hAnsi="Trebuchet MS" w:cs="Arial"/>
          <w:b/>
        </w:rPr>
        <w:t>B: INFORMACJE NA TEMAT PRZEDSTAWICIELI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4832" w:rsidRPr="004E4C15" w:rsidTr="00F14DC1">
        <w:trPr>
          <w:trHeight w:val="350"/>
        </w:trPr>
        <w:tc>
          <w:tcPr>
            <w:tcW w:w="9345" w:type="dxa"/>
            <w:tcBorders>
              <w:top w:val="single" w:sz="4" w:space="0" w:color="auto"/>
              <w:left w:val="single" w:sz="4" w:space="0" w:color="auto"/>
              <w:bottom w:val="single" w:sz="4" w:space="0" w:color="auto"/>
              <w:right w:val="single" w:sz="4" w:space="0" w:color="auto"/>
            </w:tcBorders>
            <w:shd w:val="clear" w:color="auto" w:fill="D9D9D9"/>
          </w:tcPr>
          <w:p w:rsidR="00CE4832" w:rsidRPr="004E4C15" w:rsidRDefault="00CE4832" w:rsidP="00F14DC1">
            <w:pPr>
              <w:spacing w:before="60" w:after="6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W stosownych przypadkach proszę podać imię i nazwisko (imiona i nazwiska) oraz adres(-y) osoby (osób) upoważnionej(-</w:t>
            </w:r>
            <w:proofErr w:type="spellStart"/>
            <w:r w:rsidRPr="004E4C15">
              <w:rPr>
                <w:rFonts w:ascii="Trebuchet MS" w:hAnsi="Trebuchet MS" w:cs="Arial"/>
                <w:sz w:val="16"/>
                <w:szCs w:val="16"/>
                <w:lang w:eastAsia="en-US"/>
              </w:rPr>
              <w:t>ych</w:t>
            </w:r>
            <w:proofErr w:type="spellEnd"/>
            <w:r w:rsidRPr="004E4C15">
              <w:rPr>
                <w:rFonts w:ascii="Trebuchet MS" w:hAnsi="Trebuchet MS" w:cs="Arial"/>
                <w:sz w:val="16"/>
                <w:szCs w:val="16"/>
                <w:lang w:eastAsia="en-US"/>
              </w:rPr>
              <w:t xml:space="preserve">) </w:t>
            </w:r>
            <w:r w:rsidRPr="004E4C15">
              <w:rPr>
                <w:rFonts w:ascii="Trebuchet MS" w:hAnsi="Trebuchet MS" w:cs="Arial"/>
                <w:sz w:val="16"/>
                <w:szCs w:val="16"/>
                <w:lang w:eastAsia="en-US"/>
              </w:rPr>
              <w:lastRenderedPageBreak/>
              <w:t xml:space="preserve">do reprezentowania wykonawcy na potrzeby niniejszego postępowania o udzielenie zamówienia.  </w:t>
            </w:r>
          </w:p>
        </w:tc>
      </w:tr>
    </w:tbl>
    <w:p w:rsidR="00CE4832" w:rsidRPr="004E4C15" w:rsidRDefault="00CE4832" w:rsidP="00CE4832">
      <w:pPr>
        <w:spacing w:line="254" w:lineRule="auto"/>
        <w:rPr>
          <w:rFonts w:ascii="Trebuchet MS" w:hAnsi="Trebuchet MS" w:cs="Arial"/>
        </w:rPr>
      </w:pPr>
    </w:p>
    <w:tbl>
      <w:tblPr>
        <w:tblW w:w="9292" w:type="dxa"/>
        <w:tblInd w:w="5" w:type="dxa"/>
        <w:tblCellMar>
          <w:top w:w="29" w:type="dxa"/>
          <w:left w:w="106" w:type="dxa"/>
          <w:right w:w="115" w:type="dxa"/>
        </w:tblCellMar>
        <w:tblLook w:val="04A0" w:firstRow="1" w:lastRow="0" w:firstColumn="1" w:lastColumn="0" w:noHBand="0" w:noVBand="1"/>
      </w:tblPr>
      <w:tblGrid>
        <w:gridCol w:w="4645"/>
        <w:gridCol w:w="4647"/>
      </w:tblGrid>
      <w:tr w:rsidR="00CE4832" w:rsidRPr="004E4C15" w:rsidTr="00F14DC1">
        <w:trPr>
          <w:trHeight w:val="466"/>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Osoby upoważnione do reprezentowania, o ile istnieją: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1040"/>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Imię i nazwisko,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wraz z datą i miejscem urodzenia, jeżeli są wymagane:  </w:t>
            </w:r>
          </w:p>
          <w:p w:rsidR="00CE4832" w:rsidRPr="004E4C15" w:rsidRDefault="00CE4832" w:rsidP="00F14DC1">
            <w:pPr>
              <w:tabs>
                <w:tab w:val="left" w:pos="1305"/>
              </w:tabs>
              <w:rPr>
                <w:rFonts w:ascii="Trebuchet MS" w:hAnsi="Trebuchet MS" w:cs="Arial"/>
                <w:lang w:eastAsia="en-US"/>
              </w:rPr>
            </w:pPr>
            <w:r w:rsidRPr="004E4C15">
              <w:rPr>
                <w:rFonts w:ascii="Trebuchet MS" w:hAnsi="Trebuchet MS" w:cs="Arial"/>
                <w:lang w:eastAsia="en-US"/>
              </w:rPr>
              <w:tab/>
            </w:r>
            <w:r w:rsidRPr="004E4C15">
              <w:rPr>
                <w:rFonts w:ascii="Trebuchet MS" w:hAnsi="Trebuchet MS" w:cs="Arial"/>
                <w:lang w:eastAsia="en-US"/>
              </w:rPr>
              <w:tab/>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244"/>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Stanowisko/Działający(-a) jako: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244"/>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pocztowy: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234"/>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Telefon: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251"/>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Adres e-mail: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539"/>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razie potrzeby proszę podać szczegółowe informacje dotyczące przedstawicielstwa (jego form, zakresu, celu itd.):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4832" w:rsidRPr="004E4C15" w:rsidRDefault="00CE4832" w:rsidP="00CE4832">
      <w:pPr>
        <w:spacing w:before="240" w:after="240" w:line="254" w:lineRule="auto"/>
        <w:ind w:right="-6" w:hanging="11"/>
        <w:jc w:val="center"/>
        <w:rPr>
          <w:rFonts w:ascii="Trebuchet MS" w:hAnsi="Trebuchet MS" w:cs="Arial"/>
          <w:b/>
        </w:rPr>
      </w:pPr>
      <w:r w:rsidRPr="004E4C15">
        <w:rPr>
          <w:rFonts w:ascii="Trebuchet MS" w:hAnsi="Trebuchet MS" w:cs="Arial"/>
          <w:b/>
        </w:rPr>
        <w:br/>
      </w:r>
      <w:r w:rsidRPr="004E4C15">
        <w:rPr>
          <w:rFonts w:ascii="Trebuchet MS" w:hAnsi="Trebuchet MS" w:cs="Arial"/>
          <w:b/>
        </w:rPr>
        <w:br/>
        <w:t>C: INFORMACJE NA TEMAT POLEGANIA NA ZDOLNOŚCI INNYCH PODMIOTÓW</w:t>
      </w:r>
    </w:p>
    <w:tbl>
      <w:tblPr>
        <w:tblW w:w="9292" w:type="dxa"/>
        <w:tblInd w:w="5" w:type="dxa"/>
        <w:tblCellMar>
          <w:top w:w="9" w:type="dxa"/>
          <w:left w:w="106" w:type="dxa"/>
          <w:right w:w="54" w:type="dxa"/>
        </w:tblCellMar>
        <w:tblLook w:val="04A0" w:firstRow="1" w:lastRow="0" w:firstColumn="1" w:lastColumn="0" w:noHBand="0" w:noVBand="1"/>
      </w:tblPr>
      <w:tblGrid>
        <w:gridCol w:w="4645"/>
        <w:gridCol w:w="4647"/>
      </w:tblGrid>
      <w:tr w:rsidR="00CE4832" w:rsidRPr="004E4C15" w:rsidTr="00F14DC1">
        <w:trPr>
          <w:trHeight w:val="461"/>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Zależność od innych podmiotów: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891"/>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polega na zdolności innych podmiotów w celu spełnienia kryteriów kwalifikacji określonych poniżej w części IV oraz (ewentualnych) kryteriów i zasad określonych poniżej w części V?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p>
        </w:tc>
      </w:tr>
    </w:tbl>
    <w:p w:rsidR="00CE4832" w:rsidRPr="004E4C15" w:rsidRDefault="00CE4832" w:rsidP="00CE4832">
      <w:pPr>
        <w:spacing w:line="254" w:lineRule="auto"/>
        <w:ind w:right="-1"/>
        <w:rPr>
          <w:rFonts w:ascii="Trebuchet MS" w:hAnsi="Trebuchet M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4832" w:rsidRPr="004E4C15" w:rsidTr="00F14DC1">
        <w:tc>
          <w:tcPr>
            <w:tcW w:w="9345" w:type="dxa"/>
            <w:tcBorders>
              <w:top w:val="single" w:sz="4" w:space="0" w:color="auto"/>
              <w:left w:val="single" w:sz="4" w:space="0" w:color="auto"/>
              <w:bottom w:val="single" w:sz="4" w:space="0" w:color="auto"/>
              <w:right w:val="single" w:sz="4" w:space="0" w:color="auto"/>
            </w:tcBorders>
            <w:shd w:val="clear" w:color="auto" w:fill="D9D9D9"/>
          </w:tcPr>
          <w:p w:rsidR="00CE4832" w:rsidRPr="004E4C15" w:rsidRDefault="00CE4832" w:rsidP="00F14DC1">
            <w:pPr>
              <w:autoSpaceDE w:val="0"/>
              <w:autoSpaceDN w:val="0"/>
              <w:adjustRightInd w:val="0"/>
              <w:spacing w:before="120" w:after="120"/>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tak, należy przedstawić – </w:t>
            </w:r>
            <w:r w:rsidRPr="004E4C15">
              <w:rPr>
                <w:rFonts w:ascii="Trebuchet MS" w:hAnsi="Trebuchet MS" w:cs="Arial"/>
                <w:b/>
                <w:sz w:val="16"/>
                <w:szCs w:val="16"/>
                <w:lang w:eastAsia="en-US"/>
              </w:rPr>
              <w:t>dla każdego z podmiotów</w:t>
            </w:r>
            <w:r w:rsidRPr="004E4C15">
              <w:rPr>
                <w:rFonts w:ascii="Trebuchet MS" w:hAnsi="Trebuchet MS" w:cs="Arial"/>
                <w:sz w:val="16"/>
                <w:szCs w:val="16"/>
                <w:lang w:eastAsia="en-US"/>
              </w:rPr>
              <w:t xml:space="preserve">, których to dotyczy – </w:t>
            </w:r>
            <w:r w:rsidRPr="004E4C15">
              <w:rPr>
                <w:rFonts w:ascii="Trebuchet MS" w:hAnsi="Trebuchet MS" w:cs="Arial"/>
                <w:b/>
                <w:bCs/>
                <w:sz w:val="16"/>
                <w:szCs w:val="16"/>
                <w:lang w:eastAsia="en-US"/>
              </w:rPr>
              <w:t>odrębny</w:t>
            </w:r>
            <w:r w:rsidRPr="004E4C15">
              <w:rPr>
                <w:rFonts w:ascii="Trebuchet MS" w:hAnsi="Trebuchet MS" w:cs="Arial"/>
                <w:b/>
                <w:sz w:val="16"/>
                <w:szCs w:val="16"/>
                <w:lang w:eastAsia="en-US"/>
              </w:rPr>
              <w:t xml:space="preserve"> </w:t>
            </w:r>
            <w:r w:rsidRPr="004E4C15">
              <w:rPr>
                <w:rFonts w:ascii="Trebuchet MS" w:hAnsi="Trebuchet MS" w:cs="Arial"/>
                <w:b/>
                <w:bCs/>
                <w:sz w:val="16"/>
                <w:szCs w:val="16"/>
                <w:lang w:eastAsia="en-US"/>
              </w:rPr>
              <w:t xml:space="preserve">formularz </w:t>
            </w:r>
            <w:r w:rsidRPr="004E4C15">
              <w:rPr>
                <w:rFonts w:ascii="Trebuchet MS" w:hAnsi="Trebuchet MS" w:cs="Arial"/>
                <w:sz w:val="16"/>
                <w:szCs w:val="16"/>
                <w:lang w:eastAsia="en-US"/>
              </w:rPr>
              <w:t>jednolitego europejskiego dokumentu zamówienia zawierający informacje wymagane w części II sekcje A i B, w części III (podstawy wykluczenia) oraz w – zakresie, w jakim korzysta z zasobów podmiotu trzeciego - w części IV (kryteria kwalifikacji). Takie formularze powinny być wypełnione i podpisane przez te podmioty.</w:t>
            </w:r>
          </w:p>
          <w:p w:rsidR="00CE4832" w:rsidRPr="004E4C15" w:rsidRDefault="00CE4832" w:rsidP="00F14DC1">
            <w:pPr>
              <w:autoSpaceDE w:val="0"/>
              <w:autoSpaceDN w:val="0"/>
              <w:adjustRightInd w:val="0"/>
              <w:spacing w:after="120"/>
              <w:jc w:val="both"/>
              <w:rPr>
                <w:rFonts w:ascii="Trebuchet MS" w:hAnsi="Trebuchet MS" w:cs="Arial"/>
                <w:sz w:val="16"/>
                <w:szCs w:val="16"/>
                <w:lang w:eastAsia="en-US"/>
              </w:rPr>
            </w:pPr>
            <w:r w:rsidRPr="004E4C15">
              <w:rPr>
                <w:rFonts w:ascii="Trebuchet MS" w:hAnsi="Trebuchet MS" w:cs="Arial"/>
                <w:sz w:val="16"/>
                <w:szCs w:val="16"/>
                <w:lang w:eastAsia="en-US"/>
              </w:rPr>
              <w:t>Powyższe dotyczy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w:t>
            </w:r>
          </w:p>
          <w:p w:rsidR="00CE4832" w:rsidRPr="004E4C15" w:rsidRDefault="00CE4832" w:rsidP="00F14DC1">
            <w:pPr>
              <w:autoSpaceDE w:val="0"/>
              <w:autoSpaceDN w:val="0"/>
              <w:adjustRightInd w:val="0"/>
              <w:spacing w:after="120"/>
              <w:jc w:val="both"/>
              <w:rPr>
                <w:rFonts w:ascii="Trebuchet MS" w:hAnsi="Trebuchet MS" w:cs="Arial"/>
                <w:b/>
                <w:sz w:val="22"/>
                <w:lang w:eastAsia="en-US"/>
              </w:rPr>
            </w:pPr>
            <w:r w:rsidRPr="004E4C15">
              <w:rPr>
                <w:rFonts w:ascii="Trebuchet MS" w:hAnsi="Trebuchet MS" w:cs="Arial"/>
                <w:sz w:val="16"/>
                <w:szCs w:val="16"/>
                <w:lang w:eastAsia="en-US"/>
              </w:rPr>
              <w:t>O ile ma to znaczenie dla określonych zdolności, na których polega wykonawca, należy dołączyć – dla każdego z podmiotów, których to dotyczy – informacje wymagane w częściach IV i V</w:t>
            </w:r>
            <w:r w:rsidRPr="004E4C15">
              <w:rPr>
                <w:rStyle w:val="Odwoanieprzypisudolnego"/>
                <w:rFonts w:ascii="Trebuchet MS" w:hAnsi="Trebuchet MS" w:cs="Arial"/>
                <w:sz w:val="16"/>
                <w:szCs w:val="16"/>
                <w:lang w:eastAsia="en-US"/>
              </w:rPr>
              <w:footnoteReference w:id="10"/>
            </w:r>
            <w:r w:rsidRPr="004E4C15">
              <w:rPr>
                <w:rFonts w:ascii="Trebuchet MS" w:hAnsi="Trebuchet MS" w:cs="Arial"/>
                <w:sz w:val="16"/>
                <w:szCs w:val="16"/>
                <w:lang w:eastAsia="en-US"/>
              </w:rPr>
              <w:t>.</w:t>
            </w:r>
          </w:p>
        </w:tc>
      </w:tr>
    </w:tbl>
    <w:p w:rsidR="00CE4832" w:rsidRPr="004E4C15" w:rsidRDefault="00CE4832" w:rsidP="00CE4832">
      <w:pPr>
        <w:spacing w:after="98" w:line="254" w:lineRule="auto"/>
        <w:ind w:right="2196"/>
        <w:rPr>
          <w:rFonts w:ascii="Trebuchet MS" w:hAnsi="Trebuchet MS" w:cs="Arial"/>
          <w:b/>
          <w:sz w:val="22"/>
        </w:rPr>
      </w:pPr>
    </w:p>
    <w:p w:rsidR="00CE4832" w:rsidRPr="004E4C15" w:rsidRDefault="00CE4832" w:rsidP="00CE4832">
      <w:pPr>
        <w:ind w:hanging="11"/>
        <w:jc w:val="center"/>
        <w:rPr>
          <w:rFonts w:ascii="Trebuchet MS" w:hAnsi="Trebuchet MS" w:cs="Arial"/>
          <w:b/>
          <w:sz w:val="18"/>
          <w:szCs w:val="18"/>
        </w:rPr>
      </w:pPr>
    </w:p>
    <w:p w:rsidR="00CE4832" w:rsidRPr="004E4C15" w:rsidRDefault="00CE4832" w:rsidP="00CE4832">
      <w:pPr>
        <w:spacing w:before="120" w:after="120" w:line="254" w:lineRule="auto"/>
        <w:ind w:hanging="11"/>
        <w:jc w:val="center"/>
        <w:rPr>
          <w:rFonts w:ascii="Trebuchet MS" w:hAnsi="Trebuchet MS" w:cs="Arial"/>
        </w:rPr>
      </w:pPr>
      <w:r w:rsidRPr="004E4C15">
        <w:rPr>
          <w:rFonts w:ascii="Trebuchet MS" w:hAnsi="Trebuchet MS" w:cs="Arial"/>
          <w:b/>
        </w:rPr>
        <w:t>D: INFORMACJE DOTYCZĄCE PODWYKONAWCÓW, NA KTÓRYCH ZDOLNOŚCI WYKONAWCA NIE POLEGA</w:t>
      </w:r>
    </w:p>
    <w:tbl>
      <w:tblPr>
        <w:tblW w:w="9292" w:type="dxa"/>
        <w:tblInd w:w="5" w:type="dxa"/>
        <w:tblCellMar>
          <w:top w:w="9" w:type="dxa"/>
          <w:left w:w="106" w:type="dxa"/>
          <w:right w:w="73" w:type="dxa"/>
        </w:tblCellMar>
        <w:tblLook w:val="04A0" w:firstRow="1" w:lastRow="0" w:firstColumn="1" w:lastColumn="0" w:noHBand="0" w:noVBand="1"/>
      </w:tblPr>
      <w:tblGrid>
        <w:gridCol w:w="4645"/>
        <w:gridCol w:w="4647"/>
      </w:tblGrid>
      <w:tr w:rsidR="00CE4832" w:rsidRPr="004E4C15" w:rsidTr="00F14DC1">
        <w:trPr>
          <w:trHeight w:val="461"/>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Podwykonawstwo: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999"/>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lastRenderedPageBreak/>
              <w:t xml:space="preserve">Czy wykonawca zamierza zlecić osobom trzecim podwykonawstwo jakiejkolwiek części zamówienia?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Jeżeli </w:t>
            </w:r>
            <w:r w:rsidRPr="004E4C15">
              <w:rPr>
                <w:rFonts w:ascii="Trebuchet MS" w:eastAsia="Calibri" w:hAnsi="Trebuchet MS" w:cs="Arial"/>
                <w:b/>
                <w:lang w:eastAsia="en-US"/>
              </w:rPr>
              <w:t>tak i o ile jest to wiadome</w:t>
            </w:r>
            <w:r w:rsidRPr="004E4C15">
              <w:rPr>
                <w:rFonts w:ascii="Trebuchet MS" w:eastAsia="Calibri" w:hAnsi="Trebuchet MS" w:cs="Arial"/>
                <w:lang w:eastAsia="en-US"/>
              </w:rPr>
              <w:t xml:space="preserve">, proszę podać wykaz proponowanych podwykonawców: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4832" w:rsidRPr="004E4C15" w:rsidRDefault="00CE4832" w:rsidP="00CE4832">
      <w:pPr>
        <w:spacing w:line="254" w:lineRule="auto"/>
        <w:rPr>
          <w:rFonts w:ascii="Trebuchet MS" w:eastAsia="Arial" w:hAnsi="Trebuchet MS" w:cs="Arial"/>
        </w:rPr>
      </w:pPr>
      <w:r w:rsidRPr="004E4C15">
        <w:rPr>
          <w:rFonts w:ascii="Trebuchet MS" w:eastAsia="Arial" w:hAnsi="Trebuchet M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4832" w:rsidRPr="004E4C15" w:rsidTr="00F14DC1">
        <w:tc>
          <w:tcPr>
            <w:tcW w:w="9345" w:type="dxa"/>
            <w:tcBorders>
              <w:top w:val="single" w:sz="4" w:space="0" w:color="auto"/>
              <w:left w:val="single" w:sz="4" w:space="0" w:color="auto"/>
              <w:bottom w:val="single" w:sz="4" w:space="0" w:color="auto"/>
              <w:right w:val="single" w:sz="4" w:space="0" w:color="auto"/>
            </w:tcBorders>
            <w:shd w:val="clear" w:color="auto" w:fill="D9D9D9"/>
          </w:tcPr>
          <w:p w:rsidR="00CE4832" w:rsidRPr="004E4C15" w:rsidRDefault="00CE4832" w:rsidP="00F14DC1">
            <w:pPr>
              <w:spacing w:after="120" w:line="254" w:lineRule="auto"/>
              <w:jc w:val="both"/>
              <w:rPr>
                <w:rFonts w:ascii="Trebuchet MS" w:hAnsi="Trebuchet MS" w:cs="Arial"/>
                <w:sz w:val="16"/>
                <w:szCs w:val="16"/>
                <w:lang w:eastAsia="en-US"/>
              </w:rPr>
            </w:pPr>
            <w:r w:rsidRPr="004E4C15">
              <w:rPr>
                <w:rFonts w:ascii="Trebuchet MS" w:hAnsi="Trebuchet MS" w:cs="Arial"/>
                <w:sz w:val="16"/>
                <w:szCs w:val="16"/>
                <w:lang w:eastAsia="en-US"/>
              </w:rPr>
              <w:t xml:space="preserve">Jeżeli zamawiający żąda przedstawienia tych informacji oprócz informacji wymaganych w niniejszej sekcji, proszę przedstawić – dla każdego podwykonawcy (każdej kategorii podwykonawców), których to dotyczy – informacje wymagane w niniejszej części sekcja A i B oraz w części III. </w:t>
            </w:r>
          </w:p>
        </w:tc>
      </w:tr>
    </w:tbl>
    <w:p w:rsidR="00CE4832" w:rsidRPr="004E4C15" w:rsidRDefault="00CE4832" w:rsidP="00CE4832">
      <w:pPr>
        <w:spacing w:line="254" w:lineRule="auto"/>
        <w:rPr>
          <w:rFonts w:ascii="Trebuchet MS" w:hAnsi="Trebuchet MS" w:cs="Arial"/>
        </w:rPr>
      </w:pPr>
    </w:p>
    <w:p w:rsidR="00CE4832" w:rsidRPr="004E4C15" w:rsidRDefault="00CE4832" w:rsidP="00CE4832">
      <w:pPr>
        <w:rPr>
          <w:rFonts w:ascii="Trebuchet MS" w:hAnsi="Trebuchet MS" w:cs="Arial"/>
        </w:rPr>
      </w:pPr>
    </w:p>
    <w:p w:rsidR="00CE4832" w:rsidRPr="004E4C15" w:rsidRDefault="00CE4832" w:rsidP="00CE4832">
      <w:pPr>
        <w:spacing w:line="254" w:lineRule="auto"/>
        <w:rPr>
          <w:rFonts w:ascii="Trebuchet MS" w:hAnsi="Trebuchet MS" w:cs="Arial"/>
        </w:rPr>
      </w:pPr>
    </w:p>
    <w:p w:rsidR="00CE4832" w:rsidRPr="004E4C15" w:rsidRDefault="00CE4832" w:rsidP="00CE4832">
      <w:pPr>
        <w:pStyle w:val="Nagwek1"/>
        <w:ind w:right="-1"/>
        <w:jc w:val="center"/>
        <w:rPr>
          <w:rFonts w:ascii="Trebuchet MS" w:hAnsi="Trebuchet MS" w:cs="Arial"/>
          <w:sz w:val="20"/>
        </w:rPr>
      </w:pPr>
      <w:r w:rsidRPr="004E4C15">
        <w:rPr>
          <w:rFonts w:ascii="Trebuchet MS" w:hAnsi="Trebuchet MS" w:cs="Arial"/>
          <w:sz w:val="22"/>
        </w:rPr>
        <w:t xml:space="preserve">Część III: Podstawy wykluczenia </w:t>
      </w:r>
      <w:r w:rsidRPr="004E4C15">
        <w:rPr>
          <w:rFonts w:ascii="Trebuchet MS" w:hAnsi="Trebuchet MS" w:cs="Arial"/>
          <w:sz w:val="22"/>
        </w:rPr>
        <w:br/>
      </w:r>
      <w:r w:rsidRPr="004E4C15">
        <w:rPr>
          <w:rFonts w:ascii="Trebuchet MS" w:hAnsi="Trebuchet MS" w:cs="Arial"/>
          <w:sz w:val="20"/>
        </w:rPr>
        <w:t>A: PODSTAWY ZWIĄZANE Z WYROKAMI SKAZUJĄCYMI ZA PRZESTĘPSTWO</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CE4832" w:rsidRPr="004E4C15" w:rsidTr="00F14DC1">
        <w:tc>
          <w:tcPr>
            <w:tcW w:w="9345" w:type="dxa"/>
            <w:tcBorders>
              <w:top w:val="single" w:sz="4" w:space="0" w:color="auto"/>
              <w:left w:val="single" w:sz="4" w:space="0" w:color="auto"/>
              <w:bottom w:val="single" w:sz="4" w:space="0" w:color="auto"/>
              <w:right w:val="single" w:sz="4" w:space="0" w:color="auto"/>
            </w:tcBorders>
            <w:shd w:val="clear" w:color="auto" w:fill="D9D9D9"/>
          </w:tcPr>
          <w:p w:rsidR="00CE4832" w:rsidRPr="004E4C15" w:rsidRDefault="00CE4832" w:rsidP="00F14DC1">
            <w:pPr>
              <w:spacing w:before="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W art. 57 ust. 1 dyrektywy 2014/24/UE określono następujące powody wykluczenia:</w:t>
            </w:r>
          </w:p>
          <w:p w:rsidR="00CE4832" w:rsidRPr="004E4C15" w:rsidRDefault="00CE4832" w:rsidP="00B678E8">
            <w:pPr>
              <w:pStyle w:val="Akapitzlist"/>
              <w:numPr>
                <w:ilvl w:val="0"/>
                <w:numId w:val="31"/>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udział w organizacji przestępczej</w:t>
            </w:r>
            <w:r w:rsidRPr="004E4C15">
              <w:rPr>
                <w:rStyle w:val="Odwoanieprzypisudolnego"/>
                <w:rFonts w:ascii="Trebuchet MS" w:hAnsi="Trebuchet MS" w:cs="Arial"/>
                <w:sz w:val="16"/>
                <w:szCs w:val="16"/>
                <w:lang w:eastAsia="en-US"/>
              </w:rPr>
              <w:footnoteReference w:id="11"/>
            </w:r>
            <w:r w:rsidRPr="004E4C15">
              <w:rPr>
                <w:rFonts w:ascii="Trebuchet MS" w:hAnsi="Trebuchet MS" w:cs="Arial"/>
                <w:sz w:val="16"/>
                <w:szCs w:val="16"/>
                <w:lang w:eastAsia="en-US"/>
              </w:rPr>
              <w:t>;</w:t>
            </w:r>
          </w:p>
          <w:p w:rsidR="00CE4832" w:rsidRPr="004E4C15" w:rsidRDefault="00CE4832" w:rsidP="00B678E8">
            <w:pPr>
              <w:pStyle w:val="Akapitzlist"/>
              <w:numPr>
                <w:ilvl w:val="0"/>
                <w:numId w:val="31"/>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korupcja</w:t>
            </w:r>
            <w:r w:rsidRPr="004E4C15">
              <w:rPr>
                <w:rStyle w:val="Odwoanieprzypisudolnego"/>
                <w:rFonts w:ascii="Trebuchet MS" w:hAnsi="Trebuchet MS" w:cs="Arial"/>
                <w:sz w:val="16"/>
                <w:szCs w:val="16"/>
                <w:lang w:eastAsia="en-US"/>
              </w:rPr>
              <w:footnoteReference w:id="12"/>
            </w:r>
            <w:r w:rsidRPr="004E4C15">
              <w:rPr>
                <w:rFonts w:ascii="Trebuchet MS" w:hAnsi="Trebuchet MS" w:cs="Arial"/>
                <w:sz w:val="16"/>
                <w:szCs w:val="16"/>
                <w:lang w:eastAsia="en-US"/>
              </w:rPr>
              <w:t>;</w:t>
            </w:r>
          </w:p>
          <w:p w:rsidR="00CE4832" w:rsidRPr="004E4C15" w:rsidRDefault="00CE4832" w:rsidP="00B678E8">
            <w:pPr>
              <w:pStyle w:val="Akapitzlist"/>
              <w:numPr>
                <w:ilvl w:val="0"/>
                <w:numId w:val="31"/>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nadużycie finansowe</w:t>
            </w:r>
            <w:r w:rsidRPr="004E4C15">
              <w:rPr>
                <w:rStyle w:val="Odwoanieprzypisudolnego"/>
                <w:rFonts w:ascii="Trebuchet MS" w:hAnsi="Trebuchet MS" w:cs="Arial"/>
                <w:sz w:val="16"/>
                <w:szCs w:val="16"/>
                <w:lang w:eastAsia="en-US"/>
              </w:rPr>
              <w:footnoteReference w:id="13"/>
            </w:r>
            <w:r w:rsidRPr="004E4C15">
              <w:rPr>
                <w:rFonts w:ascii="Trebuchet MS" w:hAnsi="Trebuchet MS" w:cs="Arial"/>
                <w:sz w:val="16"/>
                <w:szCs w:val="16"/>
                <w:lang w:eastAsia="en-US"/>
              </w:rPr>
              <w:t>;</w:t>
            </w:r>
          </w:p>
          <w:p w:rsidR="00CE4832" w:rsidRPr="004E4C15" w:rsidRDefault="00CE4832" w:rsidP="00B678E8">
            <w:pPr>
              <w:pStyle w:val="Akapitzlist"/>
              <w:numPr>
                <w:ilvl w:val="0"/>
                <w:numId w:val="31"/>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przestępstwa terrorystyczne lub przestępstwa związane z działalnością terrorystyczną</w:t>
            </w:r>
            <w:r w:rsidRPr="004E4C15">
              <w:rPr>
                <w:rStyle w:val="Odwoanieprzypisudolnego"/>
                <w:rFonts w:ascii="Trebuchet MS" w:hAnsi="Trebuchet MS" w:cs="Arial"/>
                <w:sz w:val="16"/>
                <w:szCs w:val="16"/>
                <w:lang w:eastAsia="en-US"/>
              </w:rPr>
              <w:footnoteReference w:id="14"/>
            </w:r>
            <w:r w:rsidRPr="004E4C15">
              <w:rPr>
                <w:rFonts w:ascii="Trebuchet MS" w:hAnsi="Trebuchet MS" w:cs="Arial"/>
                <w:sz w:val="16"/>
                <w:szCs w:val="16"/>
                <w:lang w:eastAsia="en-US"/>
              </w:rPr>
              <w:t>;</w:t>
            </w:r>
          </w:p>
          <w:p w:rsidR="00CE4832" w:rsidRPr="004E4C15" w:rsidRDefault="00CE4832" w:rsidP="00B678E8">
            <w:pPr>
              <w:pStyle w:val="Akapitzlist"/>
              <w:numPr>
                <w:ilvl w:val="0"/>
                <w:numId w:val="31"/>
              </w:numPr>
              <w:spacing w:after="60" w:line="247" w:lineRule="auto"/>
              <w:ind w:left="444" w:right="12"/>
              <w:contextualSpacing/>
              <w:jc w:val="both"/>
              <w:rPr>
                <w:rFonts w:ascii="Trebuchet MS" w:hAnsi="Trebuchet MS" w:cs="Arial"/>
                <w:sz w:val="16"/>
                <w:szCs w:val="16"/>
                <w:lang w:eastAsia="en-US"/>
              </w:rPr>
            </w:pPr>
            <w:r w:rsidRPr="004E4C15">
              <w:rPr>
                <w:rFonts w:ascii="Trebuchet MS" w:hAnsi="Trebuchet MS" w:cs="Arial"/>
                <w:sz w:val="16"/>
                <w:szCs w:val="16"/>
                <w:lang w:eastAsia="en-US"/>
              </w:rPr>
              <w:t>pranie pieniędzy lub finansowanie terroryzmu</w:t>
            </w:r>
            <w:r w:rsidRPr="004E4C15">
              <w:rPr>
                <w:rStyle w:val="Odwoanieprzypisudolnego"/>
                <w:rFonts w:ascii="Trebuchet MS" w:hAnsi="Trebuchet MS" w:cs="Arial"/>
                <w:sz w:val="16"/>
                <w:szCs w:val="16"/>
                <w:lang w:eastAsia="en-US"/>
              </w:rPr>
              <w:footnoteReference w:id="15"/>
            </w:r>
            <w:r w:rsidRPr="004E4C15">
              <w:rPr>
                <w:rFonts w:ascii="Trebuchet MS" w:hAnsi="Trebuchet MS" w:cs="Arial"/>
                <w:sz w:val="16"/>
                <w:szCs w:val="16"/>
                <w:lang w:eastAsia="en-US"/>
              </w:rPr>
              <w:t>;</w:t>
            </w:r>
          </w:p>
          <w:p w:rsidR="00CE4832" w:rsidRPr="004E4C15" w:rsidRDefault="00CE4832" w:rsidP="00B678E8">
            <w:pPr>
              <w:pStyle w:val="Akapitzlist"/>
              <w:numPr>
                <w:ilvl w:val="0"/>
                <w:numId w:val="31"/>
              </w:numPr>
              <w:spacing w:after="60" w:line="252" w:lineRule="auto"/>
              <w:ind w:left="442" w:right="11" w:hanging="357"/>
              <w:contextualSpacing/>
              <w:jc w:val="both"/>
              <w:rPr>
                <w:rFonts w:ascii="Trebuchet MS" w:hAnsi="Trebuchet MS"/>
                <w:lang w:eastAsia="en-US"/>
              </w:rPr>
            </w:pPr>
            <w:r w:rsidRPr="004E4C15">
              <w:rPr>
                <w:rFonts w:ascii="Trebuchet MS" w:hAnsi="Trebuchet MS" w:cs="Arial"/>
                <w:sz w:val="16"/>
                <w:szCs w:val="16"/>
                <w:lang w:eastAsia="en-US"/>
              </w:rPr>
              <w:t>praca dzieci i inne formy handlu ludźmi</w:t>
            </w:r>
            <w:r w:rsidRPr="004E4C15">
              <w:rPr>
                <w:rStyle w:val="Odwoanieprzypisudolnego"/>
                <w:rFonts w:ascii="Trebuchet MS" w:hAnsi="Trebuchet MS" w:cs="Arial"/>
                <w:sz w:val="16"/>
                <w:szCs w:val="16"/>
                <w:lang w:eastAsia="en-US"/>
              </w:rPr>
              <w:footnoteReference w:id="16"/>
            </w:r>
            <w:r w:rsidRPr="004E4C15">
              <w:rPr>
                <w:rFonts w:ascii="Trebuchet MS" w:hAnsi="Trebuchet MS" w:cs="Arial"/>
                <w:sz w:val="16"/>
                <w:szCs w:val="16"/>
                <w:lang w:eastAsia="en-US"/>
              </w:rPr>
              <w:t xml:space="preserve">. </w:t>
            </w:r>
          </w:p>
        </w:tc>
      </w:tr>
    </w:tbl>
    <w:p w:rsidR="00CE4832" w:rsidRPr="004E4C15" w:rsidRDefault="00CE4832" w:rsidP="00CE4832">
      <w:pPr>
        <w:rPr>
          <w:rFonts w:ascii="Trebuchet MS" w:hAnsi="Trebuchet MS"/>
        </w:rPr>
      </w:pPr>
    </w:p>
    <w:tbl>
      <w:tblPr>
        <w:tblW w:w="9292" w:type="dxa"/>
        <w:tblInd w:w="5" w:type="dxa"/>
        <w:tblCellMar>
          <w:top w:w="9" w:type="dxa"/>
          <w:left w:w="106" w:type="dxa"/>
          <w:right w:w="27" w:type="dxa"/>
        </w:tblCellMar>
        <w:tblLook w:val="04A0" w:firstRow="1" w:lastRow="0" w:firstColumn="1" w:lastColumn="0" w:noHBand="0" w:noVBand="1"/>
      </w:tblPr>
      <w:tblGrid>
        <w:gridCol w:w="4645"/>
        <w:gridCol w:w="4647"/>
      </w:tblGrid>
      <w:tr w:rsidR="00CE4832" w:rsidRPr="004E4C15" w:rsidTr="00F14DC1">
        <w:trPr>
          <w:trHeight w:val="1224"/>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ind w:right="34"/>
              <w:rPr>
                <w:rFonts w:ascii="Trebuchet MS" w:hAnsi="Trebuchet MS" w:cs="Arial"/>
                <w:lang w:eastAsia="en-US"/>
              </w:rPr>
            </w:pPr>
            <w:r w:rsidRPr="004E4C15">
              <w:rPr>
                <w:rFonts w:ascii="Trebuchet MS" w:eastAsia="Calibri" w:hAnsi="Trebuchet MS" w:cs="Arial"/>
                <w:b/>
                <w:lang w:eastAsia="en-US"/>
              </w:rPr>
              <w:t xml:space="preserve">Podstawy związane z wyrokami skazującymi za przestępstwo na podstawie przepisów krajowych stanowiących wdrożenie podstaw określonych w art. 57 ust. 1 wspomnianej dyrektywy: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2249"/>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ind w:right="11"/>
              <w:rPr>
                <w:rFonts w:ascii="Trebuchet MS" w:hAnsi="Trebuchet MS" w:cs="Arial"/>
                <w:lang w:eastAsia="en-US"/>
              </w:rPr>
            </w:pPr>
            <w:r w:rsidRPr="004E4C15">
              <w:rPr>
                <w:rFonts w:ascii="Trebuchet MS" w:eastAsia="Calibri" w:hAnsi="Trebuchet MS" w:cs="Arial"/>
                <w:lang w:eastAsia="en-US"/>
              </w:rPr>
              <w:t xml:space="preserve">Czy w stosunku do </w:t>
            </w:r>
            <w:r w:rsidRPr="004E4C15">
              <w:rPr>
                <w:rFonts w:ascii="Trebuchet MS" w:eastAsia="Calibri" w:hAnsi="Trebuchet MS" w:cs="Arial"/>
                <w:b/>
                <w:lang w:eastAsia="en-US"/>
              </w:rPr>
              <w:t>samego wykonawcy</w:t>
            </w:r>
            <w:r w:rsidRPr="004E4C15">
              <w:rPr>
                <w:rFonts w:ascii="Trebuchet MS" w:eastAsia="Calibri" w:hAnsi="Trebuchet MS" w:cs="Arial"/>
                <w:lang w:eastAsia="en-US"/>
              </w:rPr>
              <w:t xml:space="preserve"> bądź </w:t>
            </w:r>
            <w:r w:rsidRPr="004E4C15">
              <w:rPr>
                <w:rFonts w:ascii="Trebuchet MS" w:eastAsia="Calibri" w:hAnsi="Trebuchet MS" w:cs="Arial"/>
                <w:b/>
                <w:lang w:eastAsia="en-US"/>
              </w:rPr>
              <w:t>jakiejkolwiek</w:t>
            </w:r>
            <w:r w:rsidRPr="004E4C15">
              <w:rPr>
                <w:rFonts w:ascii="Trebuchet MS" w:eastAsia="Calibri" w:hAnsi="Trebuchet MS" w:cs="Arial"/>
                <w:lang w:eastAsia="en-US"/>
              </w:rPr>
              <w:t xml:space="preserve"> osoby będącej członkiem organów administracyjnych, zarządzających lub nadzorczych wykonawcy, lub posiadającej w przedsiębiorstwie wykonawcy uprawnienia do reprezentowania, uprawnienia decyzyjne lub kontrolne, </w:t>
            </w:r>
            <w:r w:rsidRPr="004E4C15">
              <w:rPr>
                <w:rFonts w:ascii="Trebuchet MS" w:eastAsia="Calibri" w:hAnsi="Trebuchet MS" w:cs="Arial"/>
                <w:b/>
                <w:lang w:eastAsia="en-US"/>
              </w:rPr>
              <w:t>wydany został prawomocny wyrok</w:t>
            </w:r>
            <w:r w:rsidRPr="004E4C15">
              <w:rPr>
                <w:rFonts w:ascii="Trebuchet MS" w:eastAsia="Calibri" w:hAnsi="Trebuchet MS" w:cs="Arial"/>
                <w:lang w:eastAsia="en-US"/>
              </w:rPr>
              <w:t xml:space="preserve"> z jednego z wyżej wymienionych powodów, orzeczeniem sprzed najwyżej pięciu lat lub w którym okres wykluczenia określony bezpośrednio w wyroku nadal obowiązuje?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line="254" w:lineRule="auto"/>
              <w:rPr>
                <w:rFonts w:ascii="Trebuchet MS" w:eastAsia="Calibri"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after="80"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(adres internetowy, wydający urząd lub organ, dokładne dane referencyjne dokumentacji):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17"/>
            </w:r>
          </w:p>
        </w:tc>
      </w:tr>
      <w:tr w:rsidR="00CE4832" w:rsidRPr="004E4C15" w:rsidTr="00F14DC1">
        <w:trPr>
          <w:trHeight w:val="83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lastRenderedPageBreak/>
              <w:t>Jeżeli tak</w:t>
            </w:r>
            <w:r w:rsidRPr="004E4C15">
              <w:rPr>
                <w:rFonts w:ascii="Trebuchet MS" w:eastAsia="Calibri" w:hAnsi="Trebuchet MS" w:cs="Arial"/>
                <w:lang w:eastAsia="en-US"/>
              </w:rPr>
              <w:t>, proszę podać</w:t>
            </w:r>
            <w:r w:rsidRPr="004E4C15">
              <w:rPr>
                <w:rStyle w:val="Odwoanieprzypisudolnego"/>
                <w:rFonts w:ascii="Trebuchet MS" w:eastAsia="Calibri" w:hAnsi="Trebuchet MS" w:cs="Arial"/>
                <w:lang w:eastAsia="en-US"/>
              </w:rPr>
              <w:footnoteReference w:id="18"/>
            </w:r>
            <w:r w:rsidRPr="004E4C15">
              <w:rPr>
                <w:rFonts w:ascii="Trebuchet MS" w:eastAsia="Calibri" w:hAnsi="Trebuchet MS" w:cs="Arial"/>
                <w:lang w:eastAsia="en-US"/>
              </w:rPr>
              <w:t xml:space="preserve">: </w:t>
            </w:r>
          </w:p>
          <w:p w:rsidR="00CE4832" w:rsidRPr="004E4C15" w:rsidRDefault="00CE4832" w:rsidP="00B678E8">
            <w:pPr>
              <w:pStyle w:val="Akapitzlist"/>
              <w:numPr>
                <w:ilvl w:val="0"/>
                <w:numId w:val="32"/>
              </w:numPr>
              <w:spacing w:after="120" w:line="254" w:lineRule="auto"/>
              <w:ind w:left="312" w:hanging="318"/>
              <w:contextualSpacing/>
              <w:rPr>
                <w:rFonts w:ascii="Trebuchet MS" w:hAnsi="Trebuchet MS" w:cs="Arial"/>
                <w:lang w:eastAsia="en-US"/>
              </w:rPr>
            </w:pPr>
            <w:r w:rsidRPr="004E4C15">
              <w:rPr>
                <w:rFonts w:ascii="Trebuchet MS" w:eastAsia="Calibri" w:hAnsi="Trebuchet MS" w:cs="Arial"/>
                <w:lang w:eastAsia="en-US"/>
              </w:rPr>
              <w:t xml:space="preserve">datę wyroku, określić, których spośród punktów 1–6 on dotyczy, oraz podać powód(-ody) skazania; </w:t>
            </w:r>
          </w:p>
          <w:p w:rsidR="00CE4832" w:rsidRPr="004E4C15" w:rsidRDefault="00CE4832" w:rsidP="00B678E8">
            <w:pPr>
              <w:numPr>
                <w:ilvl w:val="0"/>
                <w:numId w:val="32"/>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wskazać, kto został skazany […]; </w:t>
            </w:r>
          </w:p>
          <w:p w:rsidR="00CE4832" w:rsidRPr="004E4C15" w:rsidRDefault="00CE4832" w:rsidP="00B678E8">
            <w:pPr>
              <w:numPr>
                <w:ilvl w:val="0"/>
                <w:numId w:val="32"/>
              </w:numPr>
              <w:spacing w:line="254" w:lineRule="auto"/>
              <w:ind w:left="310" w:hanging="310"/>
              <w:rPr>
                <w:rFonts w:ascii="Trebuchet MS" w:hAnsi="Trebuchet MS" w:cs="Arial"/>
                <w:lang w:eastAsia="en-US"/>
              </w:rPr>
            </w:pPr>
            <w:r w:rsidRPr="004E4C15">
              <w:rPr>
                <w:rFonts w:ascii="Trebuchet MS" w:eastAsia="Calibri" w:hAnsi="Trebuchet MS" w:cs="Arial"/>
                <w:b/>
                <w:lang w:eastAsia="en-US"/>
              </w:rPr>
              <w:t>w zakresie, w jakim zostało to bezpośrednio ustalone w wyroku:</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0" w:type="dxa"/>
            </w:tcMar>
          </w:tcPr>
          <w:p w:rsidR="00CE4832" w:rsidRPr="004E4C15" w:rsidRDefault="00CE4832" w:rsidP="00F14DC1">
            <w:pPr>
              <w:spacing w:line="360"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B678E8">
            <w:pPr>
              <w:numPr>
                <w:ilvl w:val="0"/>
                <w:numId w:val="33"/>
              </w:numPr>
              <w:ind w:left="342" w:hanging="342"/>
              <w:rPr>
                <w:rFonts w:ascii="Trebuchet MS" w:hAnsi="Trebuchet MS" w:cs="Arial"/>
                <w:lang w:eastAsia="en-US"/>
              </w:rPr>
            </w:pPr>
            <w:r w:rsidRPr="004E4C15">
              <w:rPr>
                <w:rFonts w:ascii="Trebuchet MS" w:eastAsia="Calibri" w:hAnsi="Trebuchet MS" w:cs="Arial"/>
                <w:lang w:eastAsia="en-US"/>
              </w:rPr>
              <w:t>data: [….], punkt(-y): [….], powód(-ody): [.…]</w:t>
            </w:r>
            <w:r w:rsidRPr="004E4C15">
              <w:rPr>
                <w:rFonts w:ascii="Trebuchet MS" w:eastAsia="Calibri" w:hAnsi="Trebuchet MS" w:cs="Arial"/>
                <w:i/>
                <w:vertAlign w:val="superscript"/>
                <w:lang w:eastAsia="en-US"/>
              </w:rPr>
              <w:t xml:space="preserve"> </w:t>
            </w:r>
            <w:r w:rsidRPr="004E4C15">
              <w:rPr>
                <w:rFonts w:ascii="Trebuchet MS" w:eastAsia="Calibri" w:hAnsi="Trebuchet MS" w:cs="Arial"/>
                <w:lang w:eastAsia="en-US"/>
              </w:rPr>
              <w:t xml:space="preserve"> </w:t>
            </w:r>
          </w:p>
          <w:p w:rsidR="00CE4832" w:rsidRPr="004E4C15" w:rsidRDefault="00CE4832" w:rsidP="00F14DC1">
            <w:pPr>
              <w:spacing w:line="360"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B678E8">
            <w:pPr>
              <w:numPr>
                <w:ilvl w:val="0"/>
                <w:numId w:val="33"/>
              </w:numPr>
              <w:spacing w:after="120"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B678E8">
            <w:pPr>
              <w:numPr>
                <w:ilvl w:val="0"/>
                <w:numId w:val="33"/>
              </w:numPr>
              <w:spacing w:after="120" w:line="254" w:lineRule="auto"/>
              <w:ind w:left="340" w:hanging="340"/>
              <w:rPr>
                <w:rFonts w:ascii="Trebuchet MS" w:hAnsi="Trebuchet MS" w:cs="Arial"/>
                <w:lang w:eastAsia="en-US"/>
              </w:rPr>
            </w:pPr>
            <w:r w:rsidRPr="004E4C15">
              <w:rPr>
                <w:rFonts w:ascii="Trebuchet MS" w:eastAsia="Calibri" w:hAnsi="Trebuchet MS" w:cs="Arial"/>
                <w:lang w:eastAsia="en-US"/>
              </w:rPr>
              <w:t>długość okresu wykluczenia […] oraz punkt (-y), którego (-</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xml:space="preserve">) to dotyczy.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 (adres internetowy, wydający urząd lub organ, dokładne dane referencyjne dokumentacji): [……][……][……][……]</w:t>
            </w:r>
            <w:r w:rsidRPr="004E4C15">
              <w:rPr>
                <w:rStyle w:val="Odwoanieprzypisudolnego"/>
                <w:rFonts w:ascii="Trebuchet MS" w:eastAsia="Calibri" w:hAnsi="Trebuchet MS" w:cs="Arial"/>
                <w:lang w:eastAsia="en-US"/>
              </w:rPr>
              <w:footnoteReference w:id="19"/>
            </w:r>
          </w:p>
        </w:tc>
      </w:tr>
      <w:tr w:rsidR="00CE4832" w:rsidRPr="004E4C15" w:rsidTr="00F14DC1">
        <w:trPr>
          <w:trHeight w:val="88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W przypadku skazania, czy wykonawca przedsięwziął środki w celu wykazania swojej rzetelności pomimo istnienia odpowiedniej podstawy wykluczenia</w:t>
            </w:r>
            <w:r w:rsidRPr="004E4C15">
              <w:rPr>
                <w:rStyle w:val="Odwoanieprzypisudolnego"/>
                <w:rFonts w:ascii="Trebuchet MS" w:eastAsia="Calibri" w:hAnsi="Trebuchet MS" w:cs="Arial"/>
                <w:lang w:eastAsia="en-US"/>
              </w:rPr>
              <w:footnoteReference w:id="20"/>
            </w:r>
            <w:r w:rsidRPr="004E4C15">
              <w:rPr>
                <w:rFonts w:ascii="Trebuchet MS" w:eastAsia="Calibri" w:hAnsi="Trebuchet MS" w:cs="Arial"/>
                <w:lang w:eastAsia="en-US"/>
              </w:rPr>
              <w:t xml:space="preserve"> („</w:t>
            </w:r>
            <w:r w:rsidRPr="004E4C15">
              <w:rPr>
                <w:rFonts w:ascii="Trebuchet MS" w:hAnsi="Trebuchet MS" w:cs="Arial"/>
                <w:lang w:eastAsia="en-US"/>
              </w:rPr>
              <w:t>samooczyszczenie”)</w:t>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CE4832" w:rsidRPr="004E4C15" w:rsidRDefault="00CE4832" w:rsidP="00F14DC1">
            <w:pPr>
              <w:spacing w:line="254" w:lineRule="auto"/>
              <w:rPr>
                <w:rFonts w:ascii="Trebuchet MS" w:eastAsia="Calibri" w:hAnsi="Trebuchet MS" w:cs="Arial"/>
                <w:lang w:eastAsia="en-US"/>
              </w:rPr>
            </w:pPr>
            <w:r w:rsidRPr="004E4C15">
              <w:rPr>
                <w:rFonts w:ascii="Trebuchet MS" w:hAnsi="Trebuchet MS" w:cs="Arial"/>
                <w:lang w:eastAsia="en-US"/>
              </w:rPr>
              <w:t>□Tak □ Nie</w:t>
            </w:r>
          </w:p>
        </w:tc>
      </w:tr>
      <w:tr w:rsidR="00CE4832" w:rsidRPr="004E4C15" w:rsidTr="00F14DC1">
        <w:trPr>
          <w:trHeight w:val="21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proszę opisać przedsięwzięte środki</w:t>
            </w:r>
            <w:r w:rsidRPr="004E4C15">
              <w:rPr>
                <w:rStyle w:val="Odwoanieprzypisudolnego"/>
                <w:rFonts w:ascii="Trebuchet MS" w:eastAsia="Calibri" w:hAnsi="Trebuchet MS" w:cs="Arial"/>
                <w:lang w:eastAsia="en-US"/>
              </w:rPr>
              <w:footnoteReference w:id="21"/>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2" w:type="dxa"/>
            </w:tcMar>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rPr>
          <w:rFonts w:ascii="Trebuchet MS" w:hAnsi="Trebuchet MS"/>
        </w:rPr>
      </w:pPr>
    </w:p>
    <w:p w:rsidR="00CE4832" w:rsidRPr="004E4C15" w:rsidRDefault="00CE4832" w:rsidP="00CE4832">
      <w:pPr>
        <w:tabs>
          <w:tab w:val="left" w:pos="3495"/>
        </w:tabs>
        <w:rPr>
          <w:rFonts w:ascii="Trebuchet MS" w:hAnsi="Trebuchet MS"/>
        </w:rPr>
      </w:pPr>
      <w:r w:rsidRPr="004E4C15">
        <w:rPr>
          <w:rFonts w:ascii="Trebuchet MS" w:hAnsi="Trebuchet MS"/>
        </w:rPr>
        <w:tab/>
      </w:r>
    </w:p>
    <w:p w:rsidR="00CE4832" w:rsidRPr="004E4C15" w:rsidRDefault="00CE4832" w:rsidP="00CE4832">
      <w:pPr>
        <w:pStyle w:val="Nagwek1"/>
        <w:spacing w:before="240"/>
        <w:ind w:hanging="11"/>
        <w:jc w:val="center"/>
        <w:rPr>
          <w:rFonts w:ascii="Trebuchet MS" w:hAnsi="Trebuchet MS" w:cs="Arial"/>
          <w:sz w:val="20"/>
        </w:rPr>
      </w:pPr>
      <w:r w:rsidRPr="004E4C15">
        <w:rPr>
          <w:rFonts w:ascii="Trebuchet MS" w:hAnsi="Trebuchet MS" w:cs="Arial"/>
          <w:sz w:val="20"/>
        </w:rPr>
        <w:t>B: PODSTAWY ZWIĄZANE Z PŁATNOŚCIĄ PODATKÓW LUB SKŁADEK NA UBEZPIECZENIE SPOŁECZNE</w:t>
      </w:r>
    </w:p>
    <w:tbl>
      <w:tblPr>
        <w:tblW w:w="9292" w:type="dxa"/>
        <w:tblInd w:w="5" w:type="dxa"/>
        <w:tblCellMar>
          <w:top w:w="9" w:type="dxa"/>
          <w:left w:w="106" w:type="dxa"/>
          <w:right w:w="115" w:type="dxa"/>
        </w:tblCellMar>
        <w:tblLook w:val="04A0" w:firstRow="1" w:lastRow="0" w:firstColumn="1" w:lastColumn="0" w:noHBand="0" w:noVBand="1"/>
      </w:tblPr>
      <w:tblGrid>
        <w:gridCol w:w="4779"/>
        <w:gridCol w:w="1985"/>
        <w:gridCol w:w="283"/>
        <w:gridCol w:w="2245"/>
      </w:tblGrid>
      <w:tr w:rsidR="00CE4832" w:rsidRPr="004E4C15" w:rsidTr="00F14DC1">
        <w:trPr>
          <w:trHeight w:val="495"/>
        </w:trPr>
        <w:tc>
          <w:tcPr>
            <w:tcW w:w="4779"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Płatność podatków lub składek na ubezpieczenie społeczne: </w:t>
            </w:r>
          </w:p>
        </w:tc>
        <w:tc>
          <w:tcPr>
            <w:tcW w:w="1985" w:type="dxa"/>
            <w:tcBorders>
              <w:top w:val="single" w:sz="4" w:space="0" w:color="000000"/>
              <w:left w:val="single" w:sz="4" w:space="0" w:color="000000"/>
              <w:bottom w:val="single" w:sz="4" w:space="0" w:color="000000"/>
              <w:right w:val="nil"/>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c>
          <w:tcPr>
            <w:tcW w:w="2528" w:type="dxa"/>
            <w:gridSpan w:val="2"/>
            <w:tcBorders>
              <w:top w:val="single" w:sz="4" w:space="0" w:color="000000"/>
              <w:left w:val="nil"/>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p>
        </w:tc>
      </w:tr>
      <w:tr w:rsidR="00CE4832" w:rsidRPr="004E4C15" w:rsidTr="00F14DC1">
        <w:trPr>
          <w:trHeight w:val="1583"/>
        </w:trPr>
        <w:tc>
          <w:tcPr>
            <w:tcW w:w="4779"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wykonawca wywiązał się ze wszystkich </w:t>
            </w:r>
            <w:r w:rsidRPr="004E4C15">
              <w:rPr>
                <w:rFonts w:ascii="Trebuchet MS" w:eastAsia="Calibri" w:hAnsi="Trebuchet MS" w:cs="Arial"/>
                <w:b/>
                <w:lang w:eastAsia="en-US"/>
              </w:rPr>
              <w:t>obowiązków dotyczących płatności podatków lub składek na ubezpieczenie społeczne</w:t>
            </w:r>
            <w:r w:rsidRPr="004E4C15">
              <w:rPr>
                <w:rFonts w:ascii="Trebuchet MS" w:eastAsia="Calibri" w:hAnsi="Trebuchet MS" w:cs="Arial"/>
                <w:lang w:eastAsia="en-US"/>
              </w:rPr>
              <w:t xml:space="preserve">, zarówno w państwie, w którym ma siedzibę, jak i w państwie członkowskim instytucji zamawiającej lub podmiotu zamawiającego, jeżeli jest ono inne niż państwo siedziby? </w:t>
            </w:r>
          </w:p>
        </w:tc>
        <w:tc>
          <w:tcPr>
            <w:tcW w:w="4513" w:type="dxa"/>
            <w:gridSpan w:val="3"/>
            <w:tcBorders>
              <w:top w:val="single" w:sz="4" w:space="0" w:color="000000"/>
              <w:left w:val="single" w:sz="4" w:space="0" w:color="000000"/>
              <w:bottom w:val="single" w:sz="4" w:space="0" w:color="000000"/>
              <w:right w:val="single" w:sz="4" w:space="0" w:color="auto"/>
            </w:tcBorders>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p>
        </w:tc>
      </w:tr>
      <w:tr w:rsidR="00CE4832" w:rsidRPr="004E4C15" w:rsidTr="00F14DC1">
        <w:trPr>
          <w:trHeight w:val="478"/>
        </w:trPr>
        <w:tc>
          <w:tcPr>
            <w:tcW w:w="4779" w:type="dxa"/>
            <w:tcBorders>
              <w:top w:val="single" w:sz="4" w:space="0" w:color="000000"/>
              <w:left w:val="single" w:sz="4" w:space="0" w:color="000000"/>
              <w:bottom w:val="nil"/>
              <w:right w:val="single" w:sz="4" w:space="0" w:color="000000"/>
            </w:tcBorders>
            <w:tcMar>
              <w:top w:w="9" w:type="dxa"/>
              <w:left w:w="106" w:type="dxa"/>
              <w:bottom w:w="0" w:type="dxa"/>
              <w:right w:w="53" w:type="dxa"/>
            </w:tcMar>
          </w:tcPr>
          <w:p w:rsidR="00CE4832" w:rsidRPr="004E4C15" w:rsidRDefault="00CE4832" w:rsidP="00F14DC1">
            <w:pPr>
              <w:spacing w:line="254" w:lineRule="auto"/>
              <w:rPr>
                <w:rFonts w:ascii="Trebuchet MS" w:eastAsia="Calibri" w:hAnsi="Trebuchet MS" w:cs="Arial"/>
                <w:b/>
                <w:lang w:eastAsia="en-US"/>
              </w:rPr>
            </w:pPr>
            <w:r w:rsidRPr="004E4C15">
              <w:rPr>
                <w:rFonts w:ascii="Trebuchet MS" w:eastAsia="Calibri" w:hAnsi="Trebuchet MS" w:cs="Arial"/>
                <w:b/>
                <w:lang w:eastAsia="en-US"/>
              </w:rPr>
              <w:lastRenderedPageBreak/>
              <w:t xml:space="preserve"> </w:t>
            </w:r>
          </w:p>
          <w:p w:rsidR="00CE4832" w:rsidRPr="004E4C15" w:rsidRDefault="00CE4832" w:rsidP="00F14DC1">
            <w:pPr>
              <w:spacing w:line="254" w:lineRule="auto"/>
              <w:rPr>
                <w:rFonts w:ascii="Trebuchet MS" w:hAnsi="Trebuchet MS" w:cs="Arial"/>
                <w:lang w:eastAsia="en-US"/>
              </w:rPr>
            </w:pP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4832" w:rsidRPr="004E4C15" w:rsidRDefault="00CE4832" w:rsidP="00F14DC1">
            <w:pPr>
              <w:spacing w:before="120" w:line="254" w:lineRule="auto"/>
              <w:rPr>
                <w:rFonts w:ascii="Trebuchet MS" w:hAnsi="Trebuchet MS" w:cs="Arial"/>
                <w:b/>
                <w:lang w:eastAsia="en-US"/>
              </w:rPr>
            </w:pPr>
            <w:r w:rsidRPr="004E4C15">
              <w:rPr>
                <w:rFonts w:ascii="Trebuchet MS" w:hAnsi="Trebuchet MS" w:cs="Arial"/>
                <w:b/>
                <w:lang w:eastAsia="en-US"/>
              </w:rPr>
              <w:t xml:space="preserve">Podatki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Składki na ubezpieczenia społeczne </w:t>
            </w:r>
          </w:p>
        </w:tc>
      </w:tr>
      <w:tr w:rsidR="00CE4832" w:rsidRPr="004E4C15" w:rsidTr="00F14DC1">
        <w:trPr>
          <w:trHeight w:val="4791"/>
        </w:trPr>
        <w:tc>
          <w:tcPr>
            <w:tcW w:w="4779" w:type="dxa"/>
            <w:tcBorders>
              <w:top w:val="nil"/>
              <w:left w:val="single" w:sz="4" w:space="0" w:color="000000"/>
              <w:bottom w:val="single" w:sz="4" w:space="0" w:color="000000"/>
              <w:right w:val="single" w:sz="4" w:space="0" w:color="000000"/>
            </w:tcBorders>
            <w:vAlign w:val="center"/>
          </w:tcPr>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wskazać: </w:t>
            </w:r>
          </w:p>
          <w:p w:rsidR="00CE4832" w:rsidRPr="004E4C15" w:rsidRDefault="00CE4832" w:rsidP="00B678E8">
            <w:pPr>
              <w:numPr>
                <w:ilvl w:val="0"/>
                <w:numId w:val="34"/>
              </w:numPr>
              <w:spacing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państwo lub państwo członkowskie, którego to dotyczy; </w:t>
            </w:r>
          </w:p>
          <w:p w:rsidR="00CE4832" w:rsidRPr="004E4C15" w:rsidRDefault="00CE4832" w:rsidP="00B678E8">
            <w:pPr>
              <w:numPr>
                <w:ilvl w:val="0"/>
                <w:numId w:val="34"/>
              </w:numPr>
              <w:spacing w:after="6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jakiej kwoty to dotyczy? </w:t>
            </w:r>
          </w:p>
          <w:p w:rsidR="00CE4832" w:rsidRPr="004E4C15" w:rsidRDefault="00CE4832" w:rsidP="00B678E8">
            <w:pPr>
              <w:numPr>
                <w:ilvl w:val="0"/>
                <w:numId w:val="34"/>
              </w:numPr>
              <w:spacing w:after="3" w:line="252" w:lineRule="auto"/>
              <w:ind w:left="310" w:hanging="310"/>
              <w:rPr>
                <w:rFonts w:ascii="Trebuchet MS" w:hAnsi="Trebuchet MS" w:cs="Arial"/>
                <w:lang w:eastAsia="en-US"/>
              </w:rPr>
            </w:pPr>
            <w:r w:rsidRPr="004E4C15">
              <w:rPr>
                <w:rFonts w:ascii="Trebuchet MS" w:eastAsia="Calibri" w:hAnsi="Trebuchet MS" w:cs="Arial"/>
                <w:lang w:eastAsia="en-US"/>
              </w:rPr>
              <w:t xml:space="preserve">w jaki sposób zostało ustalone to naruszenie obowiązków: </w:t>
            </w:r>
          </w:p>
          <w:p w:rsidR="00CE4832" w:rsidRPr="004E4C15" w:rsidRDefault="00CE4832" w:rsidP="00B678E8">
            <w:pPr>
              <w:numPr>
                <w:ilvl w:val="0"/>
                <w:numId w:val="35"/>
              </w:numPr>
              <w:spacing w:after="120" w:line="254" w:lineRule="auto"/>
              <w:ind w:left="312" w:hanging="312"/>
              <w:rPr>
                <w:rFonts w:ascii="Trebuchet MS" w:hAnsi="Trebuchet MS" w:cs="Arial"/>
                <w:lang w:eastAsia="en-US"/>
              </w:rPr>
            </w:pPr>
            <w:r w:rsidRPr="004E4C15">
              <w:rPr>
                <w:rFonts w:ascii="Trebuchet MS" w:eastAsia="Calibri" w:hAnsi="Trebuchet MS" w:cs="Arial"/>
                <w:lang w:eastAsia="en-US"/>
              </w:rPr>
              <w:t xml:space="preserve">w trybie </w:t>
            </w:r>
            <w:r w:rsidRPr="004E4C15">
              <w:rPr>
                <w:rFonts w:ascii="Trebuchet MS" w:eastAsia="Calibri" w:hAnsi="Trebuchet MS" w:cs="Arial"/>
                <w:b/>
                <w:lang w:eastAsia="en-US"/>
              </w:rPr>
              <w:t>decyzji</w:t>
            </w:r>
            <w:r w:rsidRPr="004E4C15">
              <w:rPr>
                <w:rFonts w:ascii="Trebuchet MS" w:eastAsia="Calibri" w:hAnsi="Trebuchet MS" w:cs="Arial"/>
                <w:lang w:eastAsia="en-US"/>
              </w:rPr>
              <w:t xml:space="preserve"> sądowej lub administracyjnej: </w:t>
            </w:r>
          </w:p>
          <w:p w:rsidR="00CE4832" w:rsidRPr="004E4C15" w:rsidRDefault="00CE4832" w:rsidP="00B678E8">
            <w:pPr>
              <w:numPr>
                <w:ilvl w:val="1"/>
                <w:numId w:val="35"/>
              </w:numPr>
              <w:spacing w:after="120" w:line="276" w:lineRule="auto"/>
              <w:ind w:left="0" w:hanging="567"/>
              <w:jc w:val="both"/>
              <w:rPr>
                <w:rFonts w:ascii="Trebuchet MS" w:hAnsi="Trebuchet MS" w:cs="Arial"/>
                <w:lang w:eastAsia="en-US"/>
              </w:rPr>
            </w:pPr>
            <w:r w:rsidRPr="004E4C15">
              <w:rPr>
                <w:rFonts w:ascii="Trebuchet MS" w:hAnsi="Trebuchet MS" w:cs="Arial"/>
                <w:lang w:eastAsia="en-US"/>
              </w:rPr>
              <w:t xml:space="preserve">- Czy ta decyzja jest ostateczna i wiążąca? </w:t>
            </w:r>
          </w:p>
          <w:p w:rsidR="00CE4832" w:rsidRPr="004E4C15" w:rsidRDefault="00CE4832" w:rsidP="00B678E8">
            <w:pPr>
              <w:numPr>
                <w:ilvl w:val="1"/>
                <w:numId w:val="35"/>
              </w:numPr>
              <w:spacing w:after="120"/>
              <w:ind w:left="0" w:hanging="567"/>
              <w:rPr>
                <w:rFonts w:ascii="Trebuchet MS" w:hAnsi="Trebuchet MS" w:cs="Arial"/>
                <w:lang w:eastAsia="en-US"/>
              </w:rPr>
            </w:pPr>
            <w:r w:rsidRPr="004E4C15">
              <w:rPr>
                <w:rFonts w:ascii="Trebuchet MS" w:hAnsi="Trebuchet MS" w:cs="Arial"/>
                <w:lang w:eastAsia="en-US"/>
              </w:rPr>
              <w:t xml:space="preserve">- Proszę podać datę wyroku lub decyzji. </w:t>
            </w:r>
          </w:p>
          <w:p w:rsidR="00CE4832" w:rsidRPr="004E4C15" w:rsidRDefault="00CE4832" w:rsidP="00B678E8">
            <w:pPr>
              <w:numPr>
                <w:ilvl w:val="1"/>
                <w:numId w:val="35"/>
              </w:numPr>
              <w:spacing w:after="120" w:line="252" w:lineRule="auto"/>
              <w:ind w:left="0" w:hanging="567"/>
              <w:rPr>
                <w:rFonts w:ascii="Trebuchet MS" w:hAnsi="Trebuchet MS" w:cs="Arial"/>
                <w:lang w:eastAsia="en-US"/>
              </w:rPr>
            </w:pPr>
            <w:r w:rsidRPr="004E4C15">
              <w:rPr>
                <w:rFonts w:ascii="Trebuchet MS" w:hAnsi="Trebuchet MS" w:cs="Arial"/>
                <w:lang w:eastAsia="en-US"/>
              </w:rPr>
              <w:t xml:space="preserve">- W przypadku wyroku, </w:t>
            </w:r>
            <w:r w:rsidRPr="004E4C15">
              <w:rPr>
                <w:rFonts w:ascii="Trebuchet MS" w:hAnsi="Trebuchet MS" w:cs="Arial"/>
                <w:b/>
                <w:lang w:eastAsia="en-US"/>
              </w:rPr>
              <w:t xml:space="preserve">o ile została w nim </w:t>
            </w:r>
            <w:r w:rsidRPr="004E4C15">
              <w:rPr>
                <w:rFonts w:ascii="Trebuchet MS" w:hAnsi="Trebuchet MS" w:cs="Arial"/>
                <w:b/>
                <w:u w:val="single" w:color="000000"/>
                <w:lang w:eastAsia="en-US"/>
              </w:rPr>
              <w:t>bezpośrednio</w:t>
            </w:r>
            <w:r w:rsidRPr="004E4C15">
              <w:rPr>
                <w:rFonts w:ascii="Trebuchet MS" w:hAnsi="Trebuchet MS" w:cs="Arial"/>
                <w:b/>
                <w:lang w:eastAsia="en-US"/>
              </w:rPr>
              <w:t xml:space="preserve"> określona</w:t>
            </w:r>
            <w:r w:rsidRPr="004E4C15">
              <w:rPr>
                <w:rFonts w:ascii="Trebuchet MS" w:hAnsi="Trebuchet MS" w:cs="Arial"/>
                <w:lang w:eastAsia="en-US"/>
              </w:rPr>
              <w:t xml:space="preserve">, długość okresu wykluczenia: </w:t>
            </w:r>
          </w:p>
          <w:p w:rsidR="00CE4832" w:rsidRPr="004E4C15" w:rsidRDefault="00CE4832" w:rsidP="00B678E8">
            <w:pPr>
              <w:numPr>
                <w:ilvl w:val="0"/>
                <w:numId w:val="35"/>
              </w:numPr>
              <w:spacing w:after="158" w:line="254" w:lineRule="auto"/>
              <w:ind w:left="310" w:hanging="310"/>
              <w:rPr>
                <w:rFonts w:ascii="Trebuchet MS" w:hAnsi="Trebuchet MS" w:cs="Arial"/>
                <w:lang w:eastAsia="en-US"/>
              </w:rPr>
            </w:pPr>
            <w:r w:rsidRPr="004E4C15">
              <w:rPr>
                <w:rFonts w:ascii="Trebuchet MS" w:eastAsia="Calibri" w:hAnsi="Trebuchet MS" w:cs="Arial"/>
                <w:lang w:eastAsia="en-US"/>
              </w:rPr>
              <w:t xml:space="preserve">w </w:t>
            </w:r>
            <w:r w:rsidRPr="004E4C15">
              <w:rPr>
                <w:rFonts w:ascii="Trebuchet MS" w:eastAsia="Calibri" w:hAnsi="Trebuchet MS" w:cs="Arial"/>
                <w:b/>
                <w:lang w:eastAsia="en-US"/>
              </w:rPr>
              <w:t>inny sposób</w:t>
            </w:r>
            <w:r w:rsidRPr="004E4C15">
              <w:rPr>
                <w:rFonts w:ascii="Trebuchet MS" w:eastAsia="Calibri" w:hAnsi="Trebuchet MS" w:cs="Arial"/>
                <w:lang w:eastAsia="en-US"/>
              </w:rPr>
              <w:t xml:space="preserve">? Proszę sprecyzować, w jaki: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 </w:t>
            </w:r>
          </w:p>
        </w:tc>
        <w:tc>
          <w:tcPr>
            <w:tcW w:w="2268" w:type="dxa"/>
            <w:gridSpan w:val="2"/>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B678E8">
            <w:pPr>
              <w:numPr>
                <w:ilvl w:val="0"/>
                <w:numId w:val="36"/>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ind w:left="342"/>
              <w:rPr>
                <w:rFonts w:ascii="Trebuchet MS" w:hAnsi="Trebuchet MS" w:cs="Arial"/>
                <w:lang w:eastAsia="en-US"/>
              </w:rPr>
            </w:pPr>
          </w:p>
          <w:p w:rsidR="00CE4832" w:rsidRPr="004E4C15" w:rsidRDefault="00CE4832" w:rsidP="00B678E8">
            <w:pPr>
              <w:numPr>
                <w:ilvl w:val="0"/>
                <w:numId w:val="36"/>
              </w:numPr>
              <w:spacing w:line="254" w:lineRule="auto"/>
              <w:ind w:left="342" w:hanging="342"/>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rPr>
                <w:rFonts w:ascii="Trebuchet MS" w:eastAsia="Calibri" w:hAnsi="Trebuchet MS" w:cs="Arial"/>
                <w:lang w:eastAsia="en-US"/>
              </w:rPr>
            </w:pPr>
          </w:p>
          <w:p w:rsidR="00CE4832" w:rsidRPr="004E4C15" w:rsidRDefault="00CE4832" w:rsidP="00F14DC1">
            <w:pPr>
              <w:rPr>
                <w:rFonts w:ascii="Trebuchet MS" w:eastAsia="Calibri" w:hAnsi="Trebuchet MS" w:cs="Arial"/>
                <w:lang w:eastAsia="en-US"/>
              </w:rPr>
            </w:pPr>
          </w:p>
          <w:p w:rsidR="00CE4832" w:rsidRPr="004E4C15" w:rsidRDefault="00CE4832" w:rsidP="00F14DC1">
            <w:pPr>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rsidR="00CE4832" w:rsidRPr="004E4C15" w:rsidRDefault="00CE4832" w:rsidP="00F14DC1">
            <w:pPr>
              <w:spacing w:after="155"/>
              <w:rPr>
                <w:rFonts w:ascii="Trebuchet MS" w:hAnsi="Trebuchet MS" w:cs="Arial"/>
                <w:lang w:eastAsia="en-US"/>
              </w:rPr>
            </w:pPr>
            <w:r w:rsidRPr="004E4C15">
              <w:rPr>
                <w:rFonts w:ascii="Trebuchet MS" w:hAnsi="Trebuchet MS" w:cs="Arial"/>
                <w:lang w:eastAsia="en-US"/>
              </w:rPr>
              <w:t>- □Tak □ Nie</w:t>
            </w:r>
          </w:p>
          <w:p w:rsidR="00CE4832" w:rsidRPr="004E4C15" w:rsidRDefault="00CE4832" w:rsidP="00F14DC1">
            <w:pPr>
              <w:spacing w:after="160" w:line="254" w:lineRule="auto"/>
              <w:rPr>
                <w:rFonts w:ascii="Trebuchet MS" w:hAnsi="Trebuchet MS" w:cs="Arial"/>
                <w:lang w:eastAsia="en-US"/>
              </w:rPr>
            </w:pPr>
            <w:r w:rsidRPr="004E4C15">
              <w:rPr>
                <w:rFonts w:ascii="Trebuchet MS" w:hAnsi="Trebuchet MS" w:cs="Arial"/>
                <w:lang w:eastAsia="en-US"/>
              </w:rPr>
              <w:t xml:space="preserve">- [……]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 </w:t>
            </w:r>
          </w:p>
          <w:p w:rsidR="00CE4832" w:rsidRPr="004E4C15" w:rsidRDefault="00CE4832" w:rsidP="00F14DC1">
            <w:pPr>
              <w:spacing w:after="115" w:line="276" w:lineRule="auto"/>
              <w:ind w:right="1253"/>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c2) [ …] </w:t>
            </w:r>
          </w:p>
          <w:p w:rsidR="00CE4832" w:rsidRPr="004E4C15" w:rsidRDefault="00CE4832" w:rsidP="00F14DC1">
            <w:pPr>
              <w:spacing w:line="254" w:lineRule="auto"/>
              <w:ind w:right="357"/>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c>
          <w:tcPr>
            <w:tcW w:w="22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B678E8">
            <w:pPr>
              <w:numPr>
                <w:ilvl w:val="0"/>
                <w:numId w:val="37"/>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ind w:left="428"/>
              <w:rPr>
                <w:rFonts w:ascii="Trebuchet MS" w:hAnsi="Trebuchet MS" w:cs="Arial"/>
                <w:lang w:eastAsia="en-US"/>
              </w:rPr>
            </w:pPr>
          </w:p>
          <w:p w:rsidR="00CE4832" w:rsidRPr="004E4C15" w:rsidRDefault="00CE4832" w:rsidP="00B678E8">
            <w:pPr>
              <w:numPr>
                <w:ilvl w:val="0"/>
                <w:numId w:val="37"/>
              </w:numPr>
              <w:spacing w:line="254" w:lineRule="auto"/>
              <w:ind w:left="428" w:hanging="425"/>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360" w:lineRule="auto"/>
              <w:ind w:firstLine="3"/>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c1) </w:t>
            </w:r>
            <w:r w:rsidRPr="004E4C15">
              <w:rPr>
                <w:rFonts w:ascii="Trebuchet MS" w:hAnsi="Trebuchet MS" w:cs="Arial"/>
                <w:lang w:eastAsia="en-US"/>
              </w:rPr>
              <w:t>□Tak □ Nie</w:t>
            </w:r>
          </w:p>
          <w:p w:rsidR="00CE4832" w:rsidRPr="004E4C15" w:rsidRDefault="00CE4832" w:rsidP="00F14DC1">
            <w:pPr>
              <w:spacing w:after="155"/>
              <w:rPr>
                <w:rFonts w:ascii="Trebuchet MS" w:hAnsi="Trebuchet MS" w:cs="Arial"/>
                <w:lang w:eastAsia="en-US"/>
              </w:rPr>
            </w:pPr>
            <w:r w:rsidRPr="004E4C15">
              <w:rPr>
                <w:rFonts w:ascii="Trebuchet MS" w:hAnsi="Trebuchet MS" w:cs="Arial"/>
                <w:lang w:eastAsia="en-US"/>
              </w:rPr>
              <w:t>- □Tak □ Nie</w:t>
            </w:r>
          </w:p>
          <w:p w:rsidR="00CE4832" w:rsidRPr="004E4C15" w:rsidRDefault="00CE4832" w:rsidP="00F14DC1">
            <w:pPr>
              <w:spacing w:after="160" w:line="254" w:lineRule="auto"/>
              <w:ind w:left="6"/>
              <w:rPr>
                <w:rFonts w:ascii="Trebuchet MS" w:hAnsi="Trebuchet MS" w:cs="Arial"/>
                <w:lang w:eastAsia="en-US"/>
              </w:rPr>
            </w:pPr>
            <w:r w:rsidRPr="004E4C15">
              <w:rPr>
                <w:rFonts w:ascii="Trebuchet MS" w:hAnsi="Trebuchet MS" w:cs="Arial"/>
                <w:lang w:eastAsia="en-US"/>
              </w:rPr>
              <w:t xml:space="preserve">- [……]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 xml:space="preserve">- [……] </w:t>
            </w:r>
          </w:p>
          <w:p w:rsidR="00CE4832" w:rsidRPr="004E4C15" w:rsidRDefault="00CE4832" w:rsidP="00F14DC1">
            <w:pPr>
              <w:spacing w:after="115" w:line="276" w:lineRule="auto"/>
              <w:ind w:right="1255" w:firstLine="3"/>
              <w:rPr>
                <w:rFonts w:ascii="Trebuchet MS" w:hAnsi="Trebuchet MS" w:cs="Arial"/>
                <w:lang w:eastAsia="en-US"/>
              </w:rPr>
            </w:pPr>
            <w:r w:rsidRPr="004E4C15">
              <w:rPr>
                <w:rFonts w:ascii="Trebuchet MS" w:hAnsi="Trebuchet MS" w:cs="Arial"/>
                <w:lang w:eastAsia="en-US"/>
              </w:rPr>
              <w:t xml:space="preserve">  </w:t>
            </w:r>
          </w:p>
          <w:p w:rsidR="00CE4832" w:rsidRPr="004E4C15" w:rsidRDefault="00CE4832" w:rsidP="00F14DC1">
            <w:pPr>
              <w:spacing w:line="254" w:lineRule="auto"/>
              <w:ind w:firstLine="3"/>
              <w:rPr>
                <w:rFonts w:ascii="Trebuchet MS" w:hAnsi="Trebuchet MS" w:cs="Arial"/>
                <w:lang w:eastAsia="en-US"/>
              </w:rPr>
            </w:pPr>
            <w:r w:rsidRPr="004E4C15">
              <w:rPr>
                <w:rFonts w:ascii="Trebuchet MS" w:eastAsia="Calibri" w:hAnsi="Trebuchet MS" w:cs="Arial"/>
                <w:lang w:eastAsia="en-US"/>
              </w:rPr>
              <w:t xml:space="preserve">c2) [ …] </w:t>
            </w:r>
          </w:p>
          <w:p w:rsidR="00CE4832" w:rsidRPr="004E4C15" w:rsidRDefault="00CE4832" w:rsidP="00F14DC1">
            <w:pPr>
              <w:spacing w:after="120" w:line="254" w:lineRule="auto"/>
              <w:ind w:right="357" w:firstLine="6"/>
              <w:rPr>
                <w:rFonts w:ascii="Trebuchet MS" w:hAnsi="Trebuchet MS" w:cs="Arial"/>
                <w:lang w:eastAsia="en-US"/>
              </w:rPr>
            </w:pPr>
            <w:r w:rsidRPr="004E4C15">
              <w:rPr>
                <w:rFonts w:ascii="Trebuchet MS" w:eastAsia="Calibri" w:hAnsi="Trebuchet MS" w:cs="Arial"/>
                <w:lang w:eastAsia="en-US"/>
              </w:rPr>
              <w:t xml:space="preserve">d) </w:t>
            </w:r>
            <w:r w:rsidRPr="004E4C15">
              <w:rPr>
                <w:rFonts w:ascii="Trebuchet MS" w:hAnsi="Trebuchet MS" w:cs="Arial"/>
                <w:lang w:eastAsia="en-US"/>
              </w:rPr>
              <w:t>□Tak □ Nie</w:t>
            </w:r>
            <w:r w:rsidRPr="004E4C15">
              <w:rPr>
                <w:rFonts w:ascii="Trebuchet MS" w:eastAsia="Calibri" w:hAnsi="Trebuchet MS" w:cs="Arial"/>
                <w:b/>
                <w:lang w:eastAsia="en-US"/>
              </w:rPr>
              <w:t xml:space="preserve">  Jeżeli tak</w:t>
            </w:r>
            <w:r w:rsidRPr="004E4C15">
              <w:rPr>
                <w:rFonts w:ascii="Trebuchet MS" w:eastAsia="Calibri" w:hAnsi="Trebuchet MS" w:cs="Arial"/>
                <w:lang w:eastAsia="en-US"/>
              </w:rPr>
              <w:t xml:space="preserve">, proszę podać szczegółowe informacje na ten temat: [……] </w:t>
            </w:r>
          </w:p>
        </w:tc>
      </w:tr>
    </w:tbl>
    <w:p w:rsidR="00CE4832" w:rsidRPr="004E4C15" w:rsidRDefault="00CE4832" w:rsidP="00CE4832">
      <w:pPr>
        <w:rPr>
          <w:rFonts w:ascii="Trebuchet MS" w:hAnsi="Trebuchet MS"/>
        </w:rPr>
      </w:pPr>
    </w:p>
    <w:tbl>
      <w:tblPr>
        <w:tblW w:w="9292" w:type="dxa"/>
        <w:tblInd w:w="5" w:type="dxa"/>
        <w:tblCellMar>
          <w:top w:w="9" w:type="dxa"/>
          <w:left w:w="106" w:type="dxa"/>
          <w:right w:w="115" w:type="dxa"/>
        </w:tblCellMar>
        <w:tblLook w:val="04A0" w:firstRow="1" w:lastRow="0" w:firstColumn="1" w:lastColumn="0" w:noHBand="0" w:noVBand="1"/>
      </w:tblPr>
      <w:tblGrid>
        <w:gridCol w:w="4779"/>
        <w:gridCol w:w="4513"/>
      </w:tblGrid>
      <w:tr w:rsidR="00CE4832" w:rsidRPr="004E4C15" w:rsidTr="00F14DC1">
        <w:trPr>
          <w:trHeight w:val="764"/>
        </w:trPr>
        <w:tc>
          <w:tcPr>
            <w:tcW w:w="4779"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4832" w:rsidRPr="004E4C15" w:rsidRDefault="00CE4832" w:rsidP="00F14DC1">
            <w:pPr>
              <w:spacing w:before="120" w:after="120"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 xml:space="preserve">Jeżeli odnośna dokumentacja dotycząca płatności podatków lub składek na ubezpieczenie społeczne jest dostępna w formie elektronicznej, proszę wskazać: </w:t>
            </w:r>
          </w:p>
        </w:tc>
        <w:tc>
          <w:tcPr>
            <w:tcW w:w="4513"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3" w:type="dxa"/>
            </w:tcMar>
          </w:tcPr>
          <w:p w:rsidR="00CE4832" w:rsidRPr="004E4C15" w:rsidRDefault="00CE4832" w:rsidP="00F14DC1">
            <w:pPr>
              <w:spacing w:before="120" w:after="63"/>
              <w:rPr>
                <w:rFonts w:ascii="Trebuchet MS" w:hAnsi="Trebuchet MS" w:cs="Arial"/>
                <w:sz w:val="18"/>
                <w:szCs w:val="18"/>
                <w:lang w:eastAsia="en-US"/>
              </w:rPr>
            </w:pPr>
            <w:r w:rsidRPr="004E4C15">
              <w:rPr>
                <w:rFonts w:ascii="Trebuchet MS" w:eastAsia="Calibri" w:hAnsi="Trebuchet MS" w:cs="Arial"/>
                <w:sz w:val="18"/>
                <w:szCs w:val="18"/>
                <w:lang w:eastAsia="en-US"/>
              </w:rPr>
              <w:t>(adres internetowy, wydający urząd lub organ, dokładne dane referencyjne dokumentacji)</w:t>
            </w:r>
            <w:r w:rsidRPr="004E4C15">
              <w:rPr>
                <w:rStyle w:val="Odwoanieprzypisudolnego"/>
                <w:rFonts w:ascii="Trebuchet MS" w:eastAsia="Calibri" w:hAnsi="Trebuchet MS" w:cs="Arial"/>
                <w:sz w:val="18"/>
                <w:szCs w:val="18"/>
                <w:lang w:eastAsia="en-US"/>
              </w:rPr>
              <w:footnoteReference w:id="22"/>
            </w:r>
            <w:r w:rsidRPr="004E4C15">
              <w:rPr>
                <w:rFonts w:ascii="Trebuchet MS" w:eastAsia="Calibri" w:hAnsi="Trebuchet MS" w:cs="Arial"/>
                <w:sz w:val="18"/>
                <w:szCs w:val="18"/>
                <w:lang w:eastAsia="en-US"/>
              </w:rPr>
              <w:t>:</w:t>
            </w:r>
            <w:r w:rsidRPr="004E4C15">
              <w:rPr>
                <w:rFonts w:ascii="Trebuchet MS" w:eastAsia="Calibri" w:hAnsi="Trebuchet MS" w:cs="Arial"/>
                <w:sz w:val="18"/>
                <w:szCs w:val="18"/>
                <w:vertAlign w:val="superscript"/>
                <w:lang w:eastAsia="en-US"/>
              </w:rPr>
              <w:t xml:space="preserve">  </w:t>
            </w:r>
          </w:p>
          <w:p w:rsidR="00CE4832" w:rsidRPr="004E4C15" w:rsidRDefault="00CE4832" w:rsidP="00F14DC1">
            <w:pPr>
              <w:spacing w:line="254" w:lineRule="auto"/>
              <w:rPr>
                <w:rFonts w:ascii="Trebuchet MS" w:hAnsi="Trebuchet MS" w:cs="Arial"/>
                <w:sz w:val="18"/>
                <w:szCs w:val="18"/>
                <w:lang w:eastAsia="en-US"/>
              </w:rPr>
            </w:pPr>
            <w:r w:rsidRPr="004E4C15">
              <w:rPr>
                <w:rFonts w:ascii="Trebuchet MS" w:eastAsia="Calibri" w:hAnsi="Trebuchet MS" w:cs="Arial"/>
                <w:sz w:val="18"/>
                <w:szCs w:val="18"/>
                <w:lang w:eastAsia="en-US"/>
              </w:rPr>
              <w:t>[……][……][……]</w:t>
            </w:r>
          </w:p>
        </w:tc>
      </w:tr>
    </w:tbl>
    <w:p w:rsidR="00CE4832" w:rsidRPr="004E4C15" w:rsidRDefault="00CE4832" w:rsidP="00CE4832">
      <w:pPr>
        <w:spacing w:line="254" w:lineRule="auto"/>
        <w:rPr>
          <w:rFonts w:ascii="Trebuchet MS" w:hAnsi="Trebuchet MS" w:cs="Arial"/>
        </w:rPr>
      </w:pPr>
    </w:p>
    <w:p w:rsidR="00CE4832" w:rsidRPr="004E4C15" w:rsidRDefault="00CE4832" w:rsidP="00CE4832">
      <w:pPr>
        <w:pStyle w:val="Nagwek1"/>
        <w:jc w:val="center"/>
        <w:rPr>
          <w:rFonts w:ascii="Trebuchet MS" w:hAnsi="Trebuchet MS" w:cs="Arial"/>
          <w:szCs w:val="18"/>
        </w:rPr>
      </w:pPr>
      <w:r w:rsidRPr="004E4C15">
        <w:rPr>
          <w:rFonts w:ascii="Trebuchet MS" w:hAnsi="Trebuchet MS" w:cs="Arial"/>
          <w:sz w:val="20"/>
        </w:rPr>
        <w:t>C: PODSTAWY ZWIĄZANE Z NIEWYPŁACALNOŚCIĄ, KONFLIKTEM INTERESÓW LUB WYKROCZENIAMI ZAWODOWYMI</w:t>
      </w:r>
      <w:r w:rsidRPr="004E4C15">
        <w:rPr>
          <w:sz w:val="20"/>
        </w:rPr>
        <w:footnoteReference w:id="23"/>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CE4832" w:rsidRPr="004E4C15" w:rsidTr="00F14DC1">
        <w:tc>
          <w:tcPr>
            <w:tcW w:w="9345" w:type="dxa"/>
            <w:tcBorders>
              <w:top w:val="single" w:sz="4" w:space="0" w:color="auto"/>
              <w:left w:val="single" w:sz="4" w:space="0" w:color="auto"/>
              <w:bottom w:val="single" w:sz="4" w:space="0" w:color="auto"/>
              <w:right w:val="single" w:sz="4" w:space="0" w:color="auto"/>
            </w:tcBorders>
            <w:shd w:val="clear" w:color="auto" w:fill="D9D9D9"/>
          </w:tcPr>
          <w:p w:rsidR="00CE4832" w:rsidRPr="004E4C15" w:rsidRDefault="00CE4832" w:rsidP="00F14DC1">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Należy zauważyć, że do celów niniejszego zamówienia niektóre z poniższych podstaw wykluczenia mogą być zdefiniowane bardziej precyzyjnie w prawie krajowym, w stosownym ogłoszeniu lub w dokumentach zamówienia.  </w:t>
            </w:r>
          </w:p>
        </w:tc>
      </w:tr>
    </w:tbl>
    <w:p w:rsidR="00CE4832" w:rsidRPr="004E4C15" w:rsidRDefault="00CE4832" w:rsidP="00CE4832">
      <w:pPr>
        <w:rPr>
          <w:rFonts w:ascii="Trebuchet MS" w:hAnsi="Trebuchet MS"/>
        </w:rPr>
      </w:pPr>
    </w:p>
    <w:tbl>
      <w:tblPr>
        <w:tblW w:w="9292" w:type="dxa"/>
        <w:tblInd w:w="5" w:type="dxa"/>
        <w:tblCellMar>
          <w:top w:w="11" w:type="dxa"/>
          <w:left w:w="106" w:type="dxa"/>
          <w:right w:w="65" w:type="dxa"/>
        </w:tblCellMar>
        <w:tblLook w:val="04A0" w:firstRow="1" w:lastRow="0" w:firstColumn="1" w:lastColumn="0" w:noHBand="0" w:noVBand="1"/>
      </w:tblPr>
      <w:tblGrid>
        <w:gridCol w:w="4645"/>
        <w:gridCol w:w="4647"/>
      </w:tblGrid>
      <w:tr w:rsidR="00CE4832" w:rsidRPr="004E4C15" w:rsidTr="00F14DC1">
        <w:trPr>
          <w:trHeight w:val="652"/>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after="120" w:line="254" w:lineRule="auto"/>
              <w:rPr>
                <w:rFonts w:ascii="Trebuchet MS" w:hAnsi="Trebuchet MS" w:cs="Arial"/>
                <w:lang w:eastAsia="en-US"/>
              </w:rPr>
            </w:pPr>
            <w:r w:rsidRPr="004E4C15">
              <w:rPr>
                <w:rFonts w:ascii="Trebuchet MS" w:eastAsia="Calibri" w:hAnsi="Trebuchet MS" w:cs="Arial"/>
                <w:b/>
                <w:lang w:eastAsia="en-US"/>
              </w:rPr>
              <w:t xml:space="preserve">Informacje dotyczące ewentualnej niewypłacalności, konfliktu interesów lub wykroczeń zawodowych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450"/>
        </w:trPr>
        <w:tc>
          <w:tcPr>
            <w:tcW w:w="4645" w:type="dxa"/>
            <w:tcBorders>
              <w:top w:val="single" w:sz="4" w:space="0" w:color="000000"/>
              <w:left w:val="single" w:sz="4" w:space="0" w:color="000000"/>
              <w:bottom w:val="nil"/>
              <w:right w:val="single" w:sz="4" w:space="0" w:color="000000"/>
            </w:tcBorders>
          </w:tcPr>
          <w:p w:rsidR="00CE4832" w:rsidRPr="004E4C15" w:rsidRDefault="00CE4832" w:rsidP="00F14DC1">
            <w:pPr>
              <w:spacing w:before="120" w:line="254" w:lineRule="auto"/>
              <w:ind w:right="28"/>
              <w:rPr>
                <w:rFonts w:ascii="Trebuchet MS" w:hAnsi="Trebuchet MS" w:cs="Arial"/>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wedle własnej wiedzy</w:t>
            </w:r>
            <w:r w:rsidRPr="004E4C15">
              <w:rPr>
                <w:rFonts w:ascii="Trebuchet MS" w:eastAsia="Calibri" w:hAnsi="Trebuchet MS" w:cs="Arial"/>
                <w:lang w:eastAsia="en-US"/>
              </w:rPr>
              <w:t xml:space="preserve">, naruszył </w:t>
            </w:r>
            <w:r w:rsidRPr="004E4C15">
              <w:rPr>
                <w:rFonts w:ascii="Trebuchet MS" w:eastAsia="Calibri" w:hAnsi="Trebuchet MS" w:cs="Arial"/>
                <w:b/>
                <w:lang w:eastAsia="en-US"/>
              </w:rPr>
              <w:t>swoje obowiązki</w:t>
            </w:r>
            <w:r w:rsidRPr="004E4C15">
              <w:rPr>
                <w:rFonts w:ascii="Trebuchet MS" w:eastAsia="Calibri" w:hAnsi="Trebuchet MS" w:cs="Arial"/>
                <w:lang w:eastAsia="en-US"/>
              </w:rPr>
              <w:t xml:space="preserve"> w dziedzinie </w:t>
            </w:r>
            <w:r w:rsidRPr="004E4C15">
              <w:rPr>
                <w:rFonts w:ascii="Trebuchet MS" w:eastAsia="Calibri" w:hAnsi="Trebuchet MS" w:cs="Arial"/>
                <w:b/>
                <w:lang w:eastAsia="en-US"/>
              </w:rPr>
              <w:t>prawa środowiska, prawa socjalnego i prawa pracy</w:t>
            </w:r>
            <w:r w:rsidRPr="004E4C15">
              <w:rPr>
                <w:rStyle w:val="Odwoanieprzypisudolnego"/>
                <w:rFonts w:ascii="Trebuchet MS" w:eastAsia="Calibri" w:hAnsi="Trebuchet MS" w:cs="Arial"/>
                <w:b/>
                <w:lang w:eastAsia="en-US"/>
              </w:rPr>
              <w:footnoteReference w:id="24"/>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line="254" w:lineRule="auto"/>
              <w:rPr>
                <w:rFonts w:ascii="Trebuchet MS" w:hAnsi="Trebuchet MS" w:cs="Arial"/>
                <w:lang w:eastAsia="en-US"/>
              </w:rPr>
            </w:pPr>
          </w:p>
        </w:tc>
      </w:tr>
      <w:tr w:rsidR="00CE4832" w:rsidRPr="004E4C15" w:rsidTr="00F14DC1">
        <w:trPr>
          <w:trHeight w:val="210"/>
        </w:trPr>
        <w:tc>
          <w:tcPr>
            <w:tcW w:w="4645" w:type="dxa"/>
            <w:tcBorders>
              <w:top w:val="nil"/>
              <w:left w:val="single" w:sz="4" w:space="0" w:color="000000"/>
              <w:bottom w:val="single" w:sz="4" w:space="0" w:color="000000"/>
              <w:right w:val="single" w:sz="4" w:space="0" w:color="000000"/>
            </w:tcBorders>
          </w:tcPr>
          <w:p w:rsidR="00CE4832" w:rsidRPr="004E4C15" w:rsidRDefault="00CE4832" w:rsidP="00F14DC1">
            <w:pPr>
              <w:spacing w:line="254" w:lineRule="auto"/>
              <w:ind w:right="31"/>
              <w:rPr>
                <w:rFonts w:ascii="Trebuchet MS" w:eastAsia="Calibri" w:hAnsi="Trebuchet MS" w:cs="Arial"/>
                <w:lang w:eastAsia="en-US"/>
              </w:rPr>
            </w:pPr>
          </w:p>
        </w:tc>
        <w:tc>
          <w:tcPr>
            <w:tcW w:w="4647" w:type="dxa"/>
            <w:tcBorders>
              <w:top w:val="single" w:sz="4" w:space="0" w:color="auto"/>
              <w:left w:val="single" w:sz="4" w:space="0" w:color="000000"/>
              <w:bottom w:val="single" w:sz="4" w:space="0" w:color="000000"/>
              <w:right w:val="single" w:sz="4" w:space="0" w:color="000000"/>
            </w:tcBorders>
          </w:tcPr>
          <w:p w:rsidR="00CE4832" w:rsidRPr="004E4C15" w:rsidRDefault="00CE4832" w:rsidP="00F14DC1">
            <w:pPr>
              <w:spacing w:before="120"/>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wykazania swojej rzetelności pomimo </w:t>
            </w:r>
            <w:r w:rsidRPr="004E4C15">
              <w:rPr>
                <w:rFonts w:ascii="Trebuchet MS" w:eastAsia="Calibri" w:hAnsi="Trebuchet MS" w:cs="Arial"/>
                <w:lang w:eastAsia="en-US"/>
              </w:rPr>
              <w:lastRenderedPageBreak/>
              <w:t xml:space="preserve">istnienia odpowiedniej podstawy wykluczenia („samooczyszczenie”)? </w:t>
            </w:r>
          </w:p>
          <w:p w:rsidR="00CE4832" w:rsidRPr="004E4C15" w:rsidRDefault="00CE4832" w:rsidP="00F14DC1">
            <w:pPr>
              <w:spacing w:after="60"/>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CE4832" w:rsidRPr="004E4C15" w:rsidRDefault="00CE4832" w:rsidP="00F14DC1">
            <w:pPr>
              <w:tabs>
                <w:tab w:val="left" w:pos="1200"/>
              </w:tabs>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eastAsia="Calibri" w:hAnsi="Trebuchet MS" w:cs="Arial"/>
                <w:lang w:eastAsia="en-US"/>
              </w:rPr>
              <w:tab/>
            </w:r>
          </w:p>
        </w:tc>
      </w:tr>
      <w:tr w:rsidR="00CE4832" w:rsidRPr="004E4C15" w:rsidTr="00F14DC1">
        <w:trPr>
          <w:trHeight w:val="4537"/>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vAlign w:val="center"/>
          </w:tcPr>
          <w:p w:rsidR="00CE4832" w:rsidRPr="004E4C15" w:rsidRDefault="00CE4832" w:rsidP="00F14DC1">
            <w:pPr>
              <w:rPr>
                <w:rFonts w:ascii="Trebuchet MS" w:hAnsi="Trebuchet MS" w:cs="Arial"/>
                <w:lang w:eastAsia="en-US"/>
              </w:rPr>
            </w:pPr>
            <w:r w:rsidRPr="004E4C15">
              <w:rPr>
                <w:rFonts w:ascii="Trebuchet MS" w:hAnsi="Trebuchet MS" w:cs="Arial"/>
                <w:lang w:eastAsia="en-US"/>
              </w:rPr>
              <w:lastRenderedPageBreak/>
              <w:t>Czy wykonawca znajduje się w jednej z następujących sytuacji</w:t>
            </w:r>
            <w:r w:rsidRPr="004E4C15">
              <w:rPr>
                <w:rStyle w:val="Odwoanieprzypisudolnego"/>
                <w:rFonts w:ascii="Trebuchet MS" w:hAnsi="Trebuchet MS" w:cs="Arial"/>
                <w:lang w:eastAsia="en-US"/>
              </w:rPr>
              <w:footnoteReference w:id="25"/>
            </w:r>
            <w:r w:rsidRPr="004E4C15">
              <w:rPr>
                <w:rFonts w:ascii="Trebuchet MS" w:hAnsi="Trebuchet MS" w:cs="Arial"/>
                <w:lang w:eastAsia="en-US"/>
              </w:rPr>
              <w:t xml:space="preserve">: </w:t>
            </w:r>
          </w:p>
          <w:p w:rsidR="00CE4832" w:rsidRPr="004E4C15" w:rsidRDefault="00CE4832" w:rsidP="00B678E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zbankrutował</w:t>
            </w:r>
            <w:r w:rsidRPr="004E4C15">
              <w:rPr>
                <w:rFonts w:ascii="Trebuchet MS" w:hAnsi="Trebuchet MS" w:cs="Arial"/>
                <w:lang w:eastAsia="en-US"/>
              </w:rPr>
              <w:t xml:space="preserve">; lub </w:t>
            </w:r>
          </w:p>
          <w:p w:rsidR="00CE4832" w:rsidRPr="004E4C15" w:rsidRDefault="00CE4832" w:rsidP="00B678E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b/>
                <w:lang w:eastAsia="en-US"/>
              </w:rPr>
              <w:t>prowadzone jest wobec niego postępowanie upadłościowe</w:t>
            </w:r>
            <w:r w:rsidRPr="004E4C15">
              <w:rPr>
                <w:rFonts w:ascii="Trebuchet MS" w:hAnsi="Trebuchet MS" w:cs="Arial"/>
                <w:lang w:eastAsia="en-US"/>
              </w:rPr>
              <w:t xml:space="preserve"> lub likwidacyjne; lub </w:t>
            </w:r>
          </w:p>
          <w:p w:rsidR="00CE4832" w:rsidRPr="004E4C15" w:rsidRDefault="00CE4832" w:rsidP="00B678E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zawarł </w:t>
            </w:r>
            <w:r w:rsidRPr="004E4C15">
              <w:rPr>
                <w:rFonts w:ascii="Trebuchet MS" w:hAnsi="Trebuchet MS" w:cs="Arial"/>
                <w:b/>
                <w:lang w:eastAsia="en-US"/>
              </w:rPr>
              <w:t>układ z wierzycielami</w:t>
            </w:r>
            <w:r w:rsidRPr="004E4C15">
              <w:rPr>
                <w:rFonts w:ascii="Trebuchet MS" w:hAnsi="Trebuchet MS" w:cs="Arial"/>
                <w:lang w:eastAsia="en-US"/>
              </w:rPr>
              <w:t xml:space="preserve">; lub </w:t>
            </w:r>
          </w:p>
          <w:p w:rsidR="00CE4832" w:rsidRPr="004E4C15" w:rsidRDefault="00CE4832" w:rsidP="00B678E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 xml:space="preserve">znajduje się w innej tego rodzaju sytuacji wynikającej z podobnej procedury przewidzianej w krajowych przepisach ustawowych i wykonawczych; lub </w:t>
            </w:r>
          </w:p>
          <w:p w:rsidR="00CE4832" w:rsidRPr="004E4C15" w:rsidRDefault="00CE4832" w:rsidP="00B678E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aktywami zarządza likwidator lub sąd; lub</w:t>
            </w:r>
          </w:p>
          <w:p w:rsidR="00CE4832" w:rsidRPr="004E4C15" w:rsidRDefault="00CE4832" w:rsidP="00B678E8">
            <w:pPr>
              <w:pStyle w:val="Akapitzlist"/>
              <w:numPr>
                <w:ilvl w:val="0"/>
                <w:numId w:val="38"/>
              </w:numPr>
              <w:spacing w:before="120" w:after="6" w:line="266" w:lineRule="auto"/>
              <w:ind w:left="310" w:hanging="219"/>
              <w:contextualSpacing/>
              <w:rPr>
                <w:rFonts w:ascii="Trebuchet MS" w:hAnsi="Trebuchet MS" w:cs="Arial"/>
                <w:lang w:eastAsia="en-US"/>
              </w:rPr>
            </w:pPr>
            <w:r w:rsidRPr="004E4C15">
              <w:rPr>
                <w:rFonts w:ascii="Trebuchet MS" w:hAnsi="Trebuchet MS" w:cs="Arial"/>
                <w:lang w:eastAsia="en-US"/>
              </w:rPr>
              <w:t>jego działalność gospodarcza jest zawieszona?</w:t>
            </w:r>
          </w:p>
          <w:p w:rsidR="00CE4832" w:rsidRPr="004E4C15" w:rsidRDefault="00CE4832" w:rsidP="00F14DC1">
            <w:pPr>
              <w:spacing w:before="120" w:after="60" w:line="266" w:lineRule="auto"/>
              <w:ind w:left="91"/>
              <w:rPr>
                <w:rFonts w:ascii="Trebuchet MS" w:hAnsi="Trebuchet MS" w:cs="Arial"/>
                <w:lang w:eastAsia="en-US"/>
              </w:rPr>
            </w:pPr>
            <w:r w:rsidRPr="004E4C15">
              <w:rPr>
                <w:rFonts w:ascii="Trebuchet MS" w:hAnsi="Trebuchet MS" w:cs="Arial"/>
                <w:b/>
                <w:lang w:eastAsia="en-US"/>
              </w:rPr>
              <w:t xml:space="preserve">Jeżeli tak: </w:t>
            </w:r>
          </w:p>
          <w:p w:rsidR="00CE4832" w:rsidRPr="004E4C15" w:rsidRDefault="00CE4832" w:rsidP="00F14DC1">
            <w:pPr>
              <w:spacing w:after="166" w:line="254" w:lineRule="auto"/>
              <w:ind w:left="168"/>
              <w:rPr>
                <w:rFonts w:ascii="Trebuchet MS" w:hAnsi="Trebuchet MS" w:cs="Arial"/>
                <w:lang w:eastAsia="en-US"/>
              </w:rPr>
            </w:pPr>
            <w:r w:rsidRPr="004E4C15">
              <w:rPr>
                <w:rFonts w:ascii="Trebuchet MS" w:hAnsi="Trebuchet MS" w:cs="Arial"/>
                <w:lang w:eastAsia="en-US"/>
              </w:rPr>
              <w:t xml:space="preserve">- Proszę podać szczegółowe informacje: </w:t>
            </w:r>
          </w:p>
          <w:p w:rsidR="00CE4832" w:rsidRPr="004E4C15" w:rsidRDefault="00CE4832" w:rsidP="00F14DC1">
            <w:pPr>
              <w:spacing w:after="91" w:line="244" w:lineRule="auto"/>
              <w:ind w:left="168" w:right="65"/>
              <w:rPr>
                <w:rFonts w:ascii="Trebuchet MS" w:hAnsi="Trebuchet MS" w:cs="Arial"/>
                <w:lang w:eastAsia="en-US"/>
              </w:rPr>
            </w:pPr>
            <w:r w:rsidRPr="004E4C15">
              <w:rPr>
                <w:rFonts w:ascii="Trebuchet MS" w:hAnsi="Trebuchet MS" w:cs="Arial"/>
                <w:lang w:eastAsia="en-US"/>
              </w:rPr>
              <w:t>- Proszę podać powody, które pomimo powyższej sytuacji umożliwiają realizację zamówienia, z uwzględnieniem mających zastosowanie przepisów krajowych i środków dotyczących kontynuowania działalności gospodarczej</w:t>
            </w:r>
            <w:r w:rsidRPr="004E4C15">
              <w:rPr>
                <w:rStyle w:val="Odwoanieprzypisudolnego"/>
                <w:rFonts w:ascii="Trebuchet MS" w:hAnsi="Trebuchet MS" w:cs="Arial"/>
                <w:lang w:eastAsia="en-US"/>
              </w:rPr>
              <w:footnoteReference w:id="26"/>
            </w:r>
            <w:r w:rsidRPr="004E4C15">
              <w:rPr>
                <w:rFonts w:ascii="Trebuchet MS" w:hAnsi="Trebuchet MS" w:cs="Arial"/>
                <w:lang w:eastAsia="en-US"/>
              </w:rPr>
              <w:t xml:space="preserve">. </w:t>
            </w:r>
          </w:p>
          <w:p w:rsidR="00CE4832" w:rsidRPr="004E4C15" w:rsidRDefault="00CE4832" w:rsidP="00B678E8">
            <w:pPr>
              <w:numPr>
                <w:ilvl w:val="0"/>
                <w:numId w:val="39"/>
              </w:numPr>
              <w:spacing w:line="254" w:lineRule="auto"/>
              <w:ind w:left="0"/>
              <w:rPr>
                <w:rFonts w:ascii="Trebuchet MS" w:hAnsi="Trebuchet MS" w:cs="Arial"/>
                <w:lang w:eastAsia="en-US"/>
              </w:rPr>
            </w:pPr>
            <w:r w:rsidRPr="004E4C15">
              <w:rPr>
                <w:rFonts w:ascii="Trebuchet MS" w:hAnsi="Trebuchet MS" w:cs="Arial"/>
                <w:i/>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54" w:type="dxa"/>
            </w:tcMar>
          </w:tcPr>
          <w:p w:rsidR="00CE4832" w:rsidRPr="004E4C15" w:rsidRDefault="00CE4832" w:rsidP="00F14DC1">
            <w:pPr>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CE4832" w:rsidRPr="004E4C15" w:rsidRDefault="00CE4832" w:rsidP="00F14DC1">
            <w:pPr>
              <w:rPr>
                <w:rFonts w:ascii="Trebuchet MS" w:hAnsi="Trebuchet MS" w:cs="Arial"/>
                <w:lang w:eastAsia="en-US"/>
              </w:rPr>
            </w:pPr>
          </w:p>
          <w:p w:rsidR="00CE4832" w:rsidRPr="004E4C15" w:rsidRDefault="00CE4832" w:rsidP="00F14DC1">
            <w:pPr>
              <w:rPr>
                <w:rFonts w:ascii="Trebuchet MS" w:hAnsi="Trebuchet MS" w:cs="Arial"/>
                <w:lang w:eastAsia="en-US"/>
              </w:rPr>
            </w:pPr>
          </w:p>
          <w:p w:rsidR="00CE4832" w:rsidRPr="004E4C15" w:rsidRDefault="00CE4832" w:rsidP="00F14DC1">
            <w:pPr>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p>
          <w:p w:rsidR="00CE4832" w:rsidRPr="004E4C15" w:rsidRDefault="00CE4832" w:rsidP="00B678E8">
            <w:pPr>
              <w:numPr>
                <w:ilvl w:val="0"/>
                <w:numId w:val="40"/>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rsidR="00CE4832" w:rsidRPr="004E4C15" w:rsidRDefault="00CE4832" w:rsidP="00B678E8">
            <w:pPr>
              <w:numPr>
                <w:ilvl w:val="0"/>
                <w:numId w:val="40"/>
              </w:numPr>
              <w:spacing w:line="254" w:lineRule="auto"/>
              <w:ind w:left="0" w:hanging="10"/>
              <w:rPr>
                <w:rFonts w:ascii="Trebuchet MS" w:hAnsi="Trebuchet MS" w:cs="Arial"/>
                <w:lang w:eastAsia="en-US"/>
              </w:rPr>
            </w:pPr>
          </w:p>
          <w:p w:rsidR="00CE4832" w:rsidRPr="004E4C15" w:rsidRDefault="00CE4832" w:rsidP="00B678E8">
            <w:pPr>
              <w:numPr>
                <w:ilvl w:val="0"/>
                <w:numId w:val="40"/>
              </w:numPr>
              <w:spacing w:line="254" w:lineRule="auto"/>
              <w:ind w:left="0" w:hanging="10"/>
              <w:rPr>
                <w:rFonts w:ascii="Trebuchet MS" w:hAnsi="Trebuchet MS" w:cs="Arial"/>
                <w:lang w:eastAsia="en-US"/>
              </w:rPr>
            </w:pPr>
            <w:r w:rsidRPr="004E4C15">
              <w:rPr>
                <w:rFonts w:ascii="Trebuchet MS" w:hAnsi="Trebuchet MS" w:cs="Arial"/>
                <w:lang w:eastAsia="en-US"/>
              </w:rPr>
              <w:t xml:space="preserve">- [……] </w:t>
            </w: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4832" w:rsidRPr="004E4C15" w:rsidRDefault="00CE4832" w:rsidP="00F14DC1">
            <w:pPr>
              <w:spacing w:after="60" w:line="254" w:lineRule="auto"/>
              <w:rPr>
                <w:rFonts w:ascii="Trebuchet MS" w:hAnsi="Trebuchet MS" w:cs="Arial"/>
                <w:lang w:eastAsia="en-US"/>
              </w:rPr>
            </w:pPr>
            <w:r w:rsidRPr="004E4C15">
              <w:rPr>
                <w:rFonts w:ascii="Trebuchet MS" w:eastAsia="Calibri" w:hAnsi="Trebuchet MS" w:cs="Arial"/>
                <w:i/>
                <w:lang w:eastAsia="en-US"/>
              </w:rPr>
              <w:t>[……][……][……]</w:t>
            </w:r>
          </w:p>
        </w:tc>
      </w:tr>
    </w:tbl>
    <w:p w:rsidR="00CE4832" w:rsidRPr="004E4C15" w:rsidRDefault="00CE4832" w:rsidP="00CE4832">
      <w:pPr>
        <w:spacing w:line="254" w:lineRule="auto"/>
        <w:ind w:right="66"/>
        <w:rPr>
          <w:rFonts w:ascii="Trebuchet MS" w:hAnsi="Trebuchet MS" w:cs="Arial"/>
          <w:sz w:val="12"/>
          <w:szCs w:val="1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827"/>
      </w:tblGrid>
      <w:tr w:rsidR="00CE4832" w:rsidRPr="004E4C15" w:rsidTr="00F14DC1">
        <w:trPr>
          <w:trHeight w:val="632"/>
        </w:trPr>
        <w:tc>
          <w:tcPr>
            <w:tcW w:w="4524" w:type="dxa"/>
            <w:tcBorders>
              <w:top w:val="single" w:sz="4" w:space="0" w:color="auto"/>
              <w:left w:val="single" w:sz="4" w:space="0" w:color="auto"/>
              <w:bottom w:val="nil"/>
              <w:right w:val="single" w:sz="4" w:space="0" w:color="auto"/>
            </w:tcBorders>
          </w:tcPr>
          <w:p w:rsidR="00CE4832" w:rsidRPr="004E4C15" w:rsidRDefault="00CE4832" w:rsidP="00F14DC1">
            <w:pPr>
              <w:spacing w:before="120" w:after="2" w:line="235" w:lineRule="auto"/>
              <w:rPr>
                <w:rFonts w:ascii="Trebuchet MS" w:hAnsi="Trebuchet MS" w:cs="Arial"/>
                <w:sz w:val="18"/>
                <w:szCs w:val="18"/>
                <w:lang w:eastAsia="en-US"/>
              </w:rPr>
            </w:pPr>
            <w:r w:rsidRPr="004E4C15">
              <w:rPr>
                <w:rFonts w:ascii="Trebuchet MS" w:hAnsi="Trebuchet MS" w:cs="Arial"/>
                <w:sz w:val="18"/>
                <w:szCs w:val="18"/>
                <w:lang w:eastAsia="en-US"/>
              </w:rPr>
              <w:t xml:space="preserve">Czy wykonawca jest winien </w:t>
            </w:r>
            <w:r w:rsidRPr="004E4C15">
              <w:rPr>
                <w:rFonts w:ascii="Trebuchet MS" w:hAnsi="Trebuchet MS" w:cs="Arial"/>
                <w:b/>
                <w:sz w:val="18"/>
                <w:szCs w:val="18"/>
                <w:lang w:eastAsia="en-US"/>
              </w:rPr>
              <w:t>poważnego wykroczenia zawodowego</w:t>
            </w:r>
            <w:r w:rsidRPr="004E4C15">
              <w:rPr>
                <w:rStyle w:val="Odwoanieprzypisudolnego"/>
                <w:rFonts w:ascii="Trebuchet MS" w:hAnsi="Trebuchet MS" w:cs="Arial"/>
                <w:b/>
                <w:sz w:val="18"/>
                <w:szCs w:val="18"/>
                <w:lang w:eastAsia="en-US"/>
              </w:rPr>
              <w:footnoteReference w:id="27"/>
            </w:r>
            <w:r w:rsidRPr="004E4C15">
              <w:rPr>
                <w:rFonts w:ascii="Trebuchet MS" w:hAnsi="Trebuchet MS" w:cs="Arial"/>
                <w:sz w:val="18"/>
                <w:szCs w:val="18"/>
                <w:lang w:eastAsia="en-US"/>
              </w:rPr>
              <w:t xml:space="preserve">?  </w:t>
            </w:r>
          </w:p>
          <w:p w:rsidR="00CE4832" w:rsidRPr="004E4C15" w:rsidRDefault="00CE4832" w:rsidP="00F14DC1">
            <w:pPr>
              <w:spacing w:before="120" w:line="254" w:lineRule="auto"/>
              <w:rPr>
                <w:rFonts w:ascii="Trebuchet MS" w:hAnsi="Trebuchet MS" w:cs="Arial"/>
                <w:lang w:eastAsia="en-US"/>
              </w:rPr>
            </w:pPr>
            <w:r w:rsidRPr="004E4C15">
              <w:rPr>
                <w:rFonts w:ascii="Trebuchet MS" w:hAnsi="Trebuchet MS" w:cs="Arial"/>
                <w:sz w:val="18"/>
                <w:szCs w:val="18"/>
                <w:lang w:eastAsia="en-US"/>
              </w:rPr>
              <w:t>Jeżeli tak, proszę podać szczegółowe informacje na ten temat:</w:t>
            </w:r>
            <w:r w:rsidRPr="004E4C15">
              <w:rPr>
                <w:rFonts w:ascii="Trebuchet MS" w:hAnsi="Trebuchet MS" w:cs="Arial"/>
                <w:sz w:val="24"/>
                <w:lang w:eastAsia="en-US"/>
              </w:rPr>
              <w:t xml:space="preserve"> </w:t>
            </w:r>
          </w:p>
        </w:tc>
        <w:tc>
          <w:tcPr>
            <w:tcW w:w="4827" w:type="dxa"/>
            <w:tcBorders>
              <w:top w:val="single" w:sz="4" w:space="0" w:color="auto"/>
              <w:left w:val="single" w:sz="4" w:space="0" w:color="auto"/>
              <w:bottom w:val="single" w:sz="4" w:space="0" w:color="auto"/>
              <w:right w:val="single" w:sz="4" w:space="0" w:color="auto"/>
            </w:tcBorders>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rsidR="00CE4832" w:rsidRPr="004E4C15" w:rsidRDefault="00CE4832" w:rsidP="00F14DC1">
            <w:pPr>
              <w:spacing w:line="254" w:lineRule="auto"/>
              <w:rPr>
                <w:rFonts w:ascii="Trebuchet MS" w:eastAsia="Calibri" w:hAnsi="Trebuchet MS" w:cs="Arial"/>
                <w:sz w:val="22"/>
                <w:lang w:eastAsia="en-US"/>
              </w:rPr>
            </w:pPr>
          </w:p>
          <w:p w:rsidR="00CE4832" w:rsidRPr="004E4C15" w:rsidRDefault="00CE4832" w:rsidP="00F14DC1">
            <w:pPr>
              <w:spacing w:after="120" w:line="254" w:lineRule="auto"/>
              <w:ind w:right="68"/>
              <w:rPr>
                <w:rFonts w:ascii="Trebuchet MS" w:hAnsi="Trebuchet MS" w:cs="Arial"/>
                <w:lang w:eastAsia="en-US"/>
              </w:rPr>
            </w:pPr>
            <w:r w:rsidRPr="004E4C15">
              <w:rPr>
                <w:rFonts w:ascii="Trebuchet MS" w:eastAsia="Calibri" w:hAnsi="Trebuchet MS" w:cs="Arial"/>
                <w:sz w:val="22"/>
                <w:lang w:eastAsia="en-US"/>
              </w:rPr>
              <w:t xml:space="preserve"> </w:t>
            </w:r>
            <w:r w:rsidRPr="004E4C15">
              <w:rPr>
                <w:rFonts w:ascii="Trebuchet MS" w:eastAsia="Calibri" w:hAnsi="Trebuchet MS" w:cs="Arial"/>
                <w:sz w:val="18"/>
                <w:szCs w:val="18"/>
                <w:lang w:eastAsia="en-US"/>
              </w:rPr>
              <w:t>[……]</w:t>
            </w:r>
          </w:p>
        </w:tc>
      </w:tr>
      <w:tr w:rsidR="00CE4832" w:rsidRPr="004E4C15" w:rsidTr="00F14DC1">
        <w:trPr>
          <w:trHeight w:val="1290"/>
        </w:trPr>
        <w:tc>
          <w:tcPr>
            <w:tcW w:w="4524" w:type="dxa"/>
            <w:tcBorders>
              <w:top w:val="nil"/>
              <w:left w:val="single" w:sz="4" w:space="0" w:color="auto"/>
              <w:bottom w:val="single" w:sz="4" w:space="0" w:color="auto"/>
              <w:right w:val="single" w:sz="4" w:space="0" w:color="auto"/>
            </w:tcBorders>
          </w:tcPr>
          <w:p w:rsidR="00CE4832" w:rsidRPr="004E4C15" w:rsidRDefault="00CE4832" w:rsidP="00F14DC1">
            <w:pPr>
              <w:spacing w:line="254" w:lineRule="auto"/>
              <w:rPr>
                <w:rFonts w:ascii="Trebuchet MS" w:hAnsi="Trebuchet MS" w:cs="Arial"/>
                <w:lang w:eastAsia="en-US"/>
              </w:rPr>
            </w:pPr>
          </w:p>
        </w:tc>
        <w:tc>
          <w:tcPr>
            <w:tcW w:w="4827" w:type="dxa"/>
            <w:tcBorders>
              <w:top w:val="single" w:sz="4" w:space="0" w:color="auto"/>
              <w:left w:val="single" w:sz="4" w:space="0" w:color="auto"/>
              <w:bottom w:val="single" w:sz="4" w:space="0" w:color="auto"/>
              <w:right w:val="single" w:sz="4" w:space="0" w:color="auto"/>
            </w:tcBorders>
          </w:tcPr>
          <w:p w:rsidR="00CE4832" w:rsidRPr="004E4C15" w:rsidRDefault="00CE4832" w:rsidP="00F14DC1">
            <w:pPr>
              <w:spacing w:before="120" w:line="254" w:lineRule="auto"/>
              <w:rPr>
                <w:rFonts w:ascii="Trebuchet MS" w:hAnsi="Trebuchet MS" w:cs="Arial"/>
                <w:sz w:val="40"/>
                <w:szCs w:val="40"/>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czy wykonawca przedsięwziął środki w celu samooczyszczenia?</w:t>
            </w:r>
            <w:r w:rsidRPr="004E4C15">
              <w:rPr>
                <w:rFonts w:ascii="Trebuchet MS" w:hAnsi="Trebuchet MS" w:cs="Arial"/>
                <w:sz w:val="40"/>
                <w:szCs w:val="40"/>
                <w:lang w:eastAsia="en-US"/>
              </w:rPr>
              <w:t xml:space="preserve"> </w:t>
            </w:r>
          </w:p>
          <w:p w:rsidR="00CE4832" w:rsidRPr="004E4C15" w:rsidRDefault="00CE4832" w:rsidP="00F14DC1">
            <w:pPr>
              <w:spacing w:line="254" w:lineRule="auto"/>
              <w:rPr>
                <w:rFonts w:ascii="Trebuchet MS" w:eastAsia="Calibri" w:hAnsi="Trebuchet MS" w:cs="Arial"/>
                <w:sz w:val="22"/>
                <w:lang w:eastAsia="en-US"/>
              </w:rPr>
            </w:pPr>
            <w:r w:rsidRPr="004E4C15">
              <w:rPr>
                <w:rFonts w:ascii="Trebuchet MS" w:hAnsi="Trebuchet MS" w:cs="Arial"/>
                <w:sz w:val="40"/>
                <w:szCs w:val="40"/>
                <w:lang w:eastAsia="en-US"/>
              </w:rPr>
              <w:t>□</w:t>
            </w:r>
            <w:r w:rsidRPr="004E4C15">
              <w:rPr>
                <w:rFonts w:ascii="Trebuchet MS" w:hAnsi="Trebuchet MS" w:cs="Arial"/>
                <w:lang w:eastAsia="en-US"/>
              </w:rPr>
              <w:t xml:space="preserve">Tak </w:t>
            </w:r>
            <w:r w:rsidRPr="004E4C15">
              <w:rPr>
                <w:rFonts w:ascii="Trebuchet MS" w:hAnsi="Trebuchet MS" w:cs="Arial"/>
                <w:sz w:val="40"/>
                <w:szCs w:val="40"/>
                <w:lang w:eastAsia="en-US"/>
              </w:rPr>
              <w:t>□</w:t>
            </w:r>
            <w:r w:rsidRPr="004E4C15">
              <w:rPr>
                <w:rFonts w:ascii="Trebuchet MS" w:hAnsi="Trebuchet MS" w:cs="Arial"/>
                <w:lang w:eastAsia="en-US"/>
              </w:rPr>
              <w:t xml:space="preserve"> Nie</w:t>
            </w:r>
            <w:r w:rsidRPr="004E4C15">
              <w:rPr>
                <w:rFonts w:ascii="Trebuchet MS" w:eastAsia="Calibri" w:hAnsi="Trebuchet MS" w:cs="Arial"/>
                <w:sz w:val="22"/>
                <w:lang w:eastAsia="en-US"/>
              </w:rPr>
              <w:t xml:space="preserve"> </w:t>
            </w:r>
          </w:p>
          <w:p w:rsidR="00CE4832" w:rsidRPr="004E4C15" w:rsidRDefault="00CE4832" w:rsidP="00F14DC1">
            <w:pPr>
              <w:spacing w:line="254" w:lineRule="auto"/>
              <w:rPr>
                <w:rFonts w:ascii="Trebuchet MS" w:hAnsi="Trebuchet MS" w:cs="Arial"/>
                <w:sz w:val="18"/>
                <w:szCs w:val="18"/>
                <w:lang w:eastAsia="en-US"/>
              </w:rPr>
            </w:pPr>
            <w:r w:rsidRPr="004E4C15">
              <w:rPr>
                <w:rFonts w:ascii="Trebuchet MS" w:eastAsia="Calibri" w:hAnsi="Trebuchet MS" w:cs="Arial"/>
                <w:b/>
                <w:sz w:val="18"/>
                <w:szCs w:val="18"/>
                <w:lang w:eastAsia="en-US"/>
              </w:rPr>
              <w:t>Jeżeli tak</w:t>
            </w:r>
            <w:r w:rsidRPr="004E4C15">
              <w:rPr>
                <w:rFonts w:ascii="Trebuchet MS" w:eastAsia="Calibri" w:hAnsi="Trebuchet MS" w:cs="Arial"/>
                <w:sz w:val="18"/>
                <w:szCs w:val="18"/>
                <w:lang w:eastAsia="en-US"/>
              </w:rPr>
              <w:t xml:space="preserve">, proszę opisać przedsięwzięte środki: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sz w:val="18"/>
                <w:szCs w:val="18"/>
                <w:lang w:eastAsia="en-US"/>
              </w:rPr>
              <w:t>[……]</w:t>
            </w:r>
          </w:p>
        </w:tc>
      </w:tr>
    </w:tbl>
    <w:p w:rsidR="00CE4832" w:rsidRPr="004E4C15" w:rsidRDefault="00CE4832" w:rsidP="00CE4832">
      <w:pPr>
        <w:spacing w:line="254" w:lineRule="auto"/>
        <w:ind w:right="66"/>
        <w:rPr>
          <w:rFonts w:ascii="Trebuchet MS" w:hAnsi="Trebuchet MS" w:cs="Arial"/>
          <w:sz w:val="10"/>
          <w:szCs w:val="10"/>
        </w:rPr>
      </w:pPr>
    </w:p>
    <w:tbl>
      <w:tblPr>
        <w:tblW w:w="9292" w:type="dxa"/>
        <w:tblInd w:w="5" w:type="dxa"/>
        <w:tblCellMar>
          <w:top w:w="9" w:type="dxa"/>
          <w:left w:w="106" w:type="dxa"/>
          <w:right w:w="52" w:type="dxa"/>
        </w:tblCellMar>
        <w:tblLook w:val="04A0" w:firstRow="1" w:lastRow="0" w:firstColumn="1" w:lastColumn="0" w:noHBand="0" w:noVBand="1"/>
      </w:tblPr>
      <w:tblGrid>
        <w:gridCol w:w="4643"/>
        <w:gridCol w:w="4649"/>
      </w:tblGrid>
      <w:tr w:rsidR="00CE4832" w:rsidRPr="004E4C15" w:rsidTr="00F14DC1">
        <w:trPr>
          <w:trHeight w:val="1339"/>
        </w:trPr>
        <w:tc>
          <w:tcPr>
            <w:tcW w:w="4672" w:type="dxa"/>
            <w:tcBorders>
              <w:top w:val="single" w:sz="4" w:space="0" w:color="000000"/>
              <w:left w:val="single" w:sz="4" w:space="0" w:color="000000"/>
              <w:bottom w:val="nil"/>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hAnsi="Trebuchet MS" w:cs="Arial"/>
                <w:lang w:eastAsia="en-US"/>
              </w:rPr>
              <w:t xml:space="preserve">Czy wykonawca zawarł z innymi wykonawcami </w:t>
            </w:r>
            <w:r w:rsidRPr="004E4C15">
              <w:rPr>
                <w:rFonts w:ascii="Trebuchet MS" w:hAnsi="Trebuchet MS" w:cs="Arial"/>
                <w:b/>
                <w:lang w:eastAsia="en-US"/>
              </w:rPr>
              <w:t>porozumienia mające na celu zakłócenie konkurencji</w:t>
            </w:r>
            <w:r w:rsidRPr="004E4C15">
              <w:rPr>
                <w:rFonts w:ascii="Trebuchet MS" w:hAnsi="Trebuchet MS" w:cs="Arial"/>
                <w:lang w:eastAsia="en-US"/>
              </w:rPr>
              <w:t xml:space="preserve">? </w:t>
            </w:r>
          </w:p>
          <w:p w:rsidR="00CE4832" w:rsidRPr="004E4C15" w:rsidRDefault="00CE4832" w:rsidP="00F14DC1">
            <w:pPr>
              <w:spacing w:before="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911"/>
        </w:trPr>
        <w:tc>
          <w:tcPr>
            <w:tcW w:w="4672" w:type="dxa"/>
            <w:tcBorders>
              <w:top w:val="nil"/>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p>
        </w:tc>
        <w:tc>
          <w:tcPr>
            <w:tcW w:w="4676"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czy wykonawca przedsięwziął środki w celu samooczyszczenia?</w:t>
            </w:r>
          </w:p>
          <w:p w:rsidR="00CE4832" w:rsidRPr="004E4C15" w:rsidRDefault="00CE4832" w:rsidP="00F14DC1">
            <w:pPr>
              <w:spacing w:line="254" w:lineRule="auto"/>
              <w:rPr>
                <w:rFonts w:ascii="Trebuchet MS" w:eastAsia="Calibri" w:hAnsi="Trebuchet MS" w:cs="Arial"/>
                <w:lang w:eastAsia="en-US"/>
              </w:rPr>
            </w:pPr>
            <w:r w:rsidRPr="004E4C15">
              <w:rPr>
                <w:rFonts w:ascii="Trebuchet MS" w:hAnsi="Trebuchet MS" w:cs="Arial"/>
                <w:lang w:eastAsia="en-US"/>
              </w:rPr>
              <w:t>□Tak □ Nie</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1125"/>
        </w:trPr>
        <w:tc>
          <w:tcPr>
            <w:tcW w:w="4672"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rsidR="00CE4832" w:rsidRPr="004E4C15" w:rsidRDefault="00CE4832" w:rsidP="00F14DC1">
            <w:pPr>
              <w:spacing w:before="120" w:after="120" w:line="276" w:lineRule="auto"/>
              <w:rPr>
                <w:rFonts w:ascii="Trebuchet MS" w:hAnsi="Trebuchet MS" w:cs="Arial"/>
                <w:lang w:eastAsia="en-US"/>
              </w:rPr>
            </w:pPr>
            <w:r w:rsidRPr="004E4C15">
              <w:rPr>
                <w:rFonts w:ascii="Trebuchet MS" w:hAnsi="Trebuchet MS" w:cs="Arial"/>
                <w:lang w:eastAsia="en-US"/>
              </w:rPr>
              <w:t xml:space="preserve">Czy wykonawca wie o jakimkolwiek </w:t>
            </w:r>
            <w:r w:rsidRPr="004E4C15">
              <w:rPr>
                <w:rFonts w:ascii="Trebuchet MS" w:hAnsi="Trebuchet MS" w:cs="Arial"/>
                <w:b/>
                <w:lang w:eastAsia="en-US"/>
              </w:rPr>
              <w:t>konflikcie interesów</w:t>
            </w:r>
            <w:r w:rsidRPr="004E4C15">
              <w:rPr>
                <w:rFonts w:ascii="Trebuchet MS" w:hAnsi="Trebuchet MS" w:cs="Arial"/>
                <w:lang w:eastAsia="en-US"/>
              </w:rPr>
              <w:t xml:space="preserve"> spowodowanym jego udziałem w postępowaniu o udzielenie zamówienia</w:t>
            </w:r>
            <w:r w:rsidRPr="004E4C15">
              <w:rPr>
                <w:rStyle w:val="Odwoanieprzypisudolnego"/>
                <w:rFonts w:ascii="Trebuchet MS" w:hAnsi="Trebuchet MS" w:cs="Arial"/>
                <w:lang w:eastAsia="en-US"/>
              </w:rPr>
              <w:footnoteReference w:id="28"/>
            </w:r>
            <w:r w:rsidRPr="004E4C15">
              <w:rPr>
                <w:rFonts w:ascii="Trebuchet MS" w:hAnsi="Trebuchet MS" w:cs="Arial"/>
                <w:lang w:eastAsia="en-US"/>
              </w:rPr>
              <w:t xml:space="preserve">? </w:t>
            </w:r>
          </w:p>
          <w:p w:rsidR="00CE4832" w:rsidRPr="004E4C15" w:rsidRDefault="00CE4832" w:rsidP="00F14DC1">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11" w:type="dxa"/>
              <w:left w:w="106" w:type="dxa"/>
              <w:bottom w:w="0" w:type="dxa"/>
              <w:right w:w="145" w:type="dxa"/>
            </w:tcMa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1443"/>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hAnsi="Trebuchet MS" w:cs="Arial"/>
                <w:lang w:eastAsia="en-US"/>
              </w:rPr>
              <w:t xml:space="preserve">Czy wykonawca lub przedsiębiorstwo związane z wykonawcą </w:t>
            </w:r>
            <w:r w:rsidRPr="004E4C15">
              <w:rPr>
                <w:rFonts w:ascii="Trebuchet MS" w:hAnsi="Trebuchet MS" w:cs="Arial"/>
                <w:b/>
                <w:lang w:eastAsia="en-US"/>
              </w:rPr>
              <w:t>doradzał(-o)</w:t>
            </w:r>
            <w:r w:rsidRPr="004E4C15">
              <w:rPr>
                <w:rFonts w:ascii="Trebuchet MS" w:hAnsi="Trebuchet MS" w:cs="Arial"/>
                <w:lang w:eastAsia="en-US"/>
              </w:rPr>
              <w:t xml:space="preserve"> instytucji zamawiającej lub podmiotowi zamawiającemu bądź był(-o) w inny sposób </w:t>
            </w:r>
            <w:r w:rsidRPr="004E4C15">
              <w:rPr>
                <w:rFonts w:ascii="Trebuchet MS" w:hAnsi="Trebuchet MS" w:cs="Arial"/>
                <w:b/>
                <w:lang w:eastAsia="en-US"/>
              </w:rPr>
              <w:t>zaangażowany(-e) w przygotowanie</w:t>
            </w:r>
            <w:r w:rsidRPr="004E4C15">
              <w:rPr>
                <w:rFonts w:ascii="Trebuchet MS" w:hAnsi="Trebuchet MS" w:cs="Arial"/>
                <w:lang w:eastAsia="en-US"/>
              </w:rPr>
              <w:t xml:space="preserve"> postępowania o udzielenie zamówienia? </w:t>
            </w:r>
          </w:p>
          <w:p w:rsidR="00CE4832" w:rsidRPr="004E4C15" w:rsidRDefault="00CE4832" w:rsidP="00F14DC1">
            <w:pPr>
              <w:spacing w:before="120"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2102"/>
        </w:trPr>
        <w:tc>
          <w:tcPr>
            <w:tcW w:w="4672" w:type="dxa"/>
            <w:tcBorders>
              <w:top w:val="single" w:sz="4" w:space="0" w:color="000000"/>
              <w:left w:val="single" w:sz="4" w:space="0" w:color="000000"/>
              <w:bottom w:val="nil"/>
              <w:right w:val="single" w:sz="4" w:space="0" w:color="000000"/>
            </w:tcBorders>
            <w:tcMar>
              <w:top w:w="9" w:type="dxa"/>
              <w:left w:w="106" w:type="dxa"/>
              <w:bottom w:w="0" w:type="dxa"/>
              <w:right w:w="88" w:type="dxa"/>
            </w:tcMar>
          </w:tcPr>
          <w:p w:rsidR="00CE4832" w:rsidRPr="004E4C15" w:rsidRDefault="00CE4832" w:rsidP="00F14DC1">
            <w:pPr>
              <w:spacing w:before="120" w:after="120" w:line="242" w:lineRule="auto"/>
              <w:rPr>
                <w:rFonts w:ascii="Trebuchet MS" w:hAnsi="Trebuchet MS" w:cs="Arial"/>
                <w:lang w:eastAsia="en-US"/>
              </w:rPr>
            </w:pPr>
            <w:r w:rsidRPr="004E4C15">
              <w:rPr>
                <w:rFonts w:ascii="Trebuchet MS" w:hAnsi="Trebuchet MS" w:cs="Arial"/>
                <w:lang w:eastAsia="en-US"/>
              </w:rPr>
              <w:t xml:space="preserve">Czy wykonawca znajdował się w sytuacji, w której wcześniejsza umowa w sprawie zamówienia publicznego, wcześniejsza umowa z podmiotem zamawiającym lub wcześniejsza umowa w sprawie koncesji została </w:t>
            </w:r>
            <w:r w:rsidRPr="004E4C15">
              <w:rPr>
                <w:rFonts w:ascii="Trebuchet MS" w:hAnsi="Trebuchet MS" w:cs="Arial"/>
                <w:b/>
                <w:lang w:eastAsia="en-US"/>
              </w:rPr>
              <w:t>rozwiązana przed czasem</w:t>
            </w:r>
            <w:r w:rsidRPr="004E4C15">
              <w:rPr>
                <w:rFonts w:ascii="Trebuchet MS" w:hAnsi="Trebuchet MS" w:cs="Arial"/>
                <w:lang w:eastAsia="en-US"/>
              </w:rPr>
              <w:t xml:space="preserve">, lub w której nałożone zostało odszkodowanie bądź inne porównywalne sankcje w związku z tą wcześniejszą umową? </w:t>
            </w:r>
          </w:p>
          <w:p w:rsidR="00CE4832" w:rsidRPr="004E4C15" w:rsidRDefault="00CE4832" w:rsidP="00F14DC1">
            <w:pPr>
              <w:spacing w:after="120" w:line="254" w:lineRule="auto"/>
              <w:rPr>
                <w:rFonts w:ascii="Trebuchet MS" w:hAnsi="Trebuchet MS" w:cs="Arial"/>
                <w:lang w:eastAsia="en-US"/>
              </w:rPr>
            </w:pPr>
            <w:r w:rsidRPr="004E4C15">
              <w:rPr>
                <w:rFonts w:ascii="Trebuchet MS" w:hAnsi="Trebuchet MS" w:cs="Arial"/>
                <w:b/>
                <w:lang w:eastAsia="en-US"/>
              </w:rPr>
              <w:t>Jeżeli tak</w:t>
            </w:r>
            <w:r w:rsidRPr="004E4C15">
              <w:rPr>
                <w:rFonts w:ascii="Trebuchet MS" w:hAnsi="Trebuchet MS" w:cs="Arial"/>
                <w:lang w:eastAsia="en-US"/>
              </w:rPr>
              <w:t xml:space="preserve">, proszę podać szczegółowe informacje na ten temat: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88" w:type="dxa"/>
            </w:tcMa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after="120" w:line="254" w:lineRule="auto"/>
              <w:rPr>
                <w:rFonts w:ascii="Trebuchet MS" w:hAnsi="Trebuchet MS" w:cs="Arial"/>
                <w:lang w:eastAsia="en-US"/>
              </w:rPr>
            </w:pP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1427"/>
        </w:trPr>
        <w:tc>
          <w:tcPr>
            <w:tcW w:w="0" w:type="auto"/>
            <w:tcBorders>
              <w:top w:val="nil"/>
              <w:left w:val="single" w:sz="4" w:space="0" w:color="000000"/>
              <w:bottom w:val="single" w:sz="4" w:space="0" w:color="000000"/>
              <w:right w:val="single" w:sz="4" w:space="0" w:color="000000"/>
            </w:tcBorders>
            <w:vAlign w:val="center"/>
          </w:tcPr>
          <w:p w:rsidR="00CE4832" w:rsidRPr="004E4C15" w:rsidRDefault="00CE4832" w:rsidP="00F14DC1">
            <w:pPr>
              <w:spacing w:line="276" w:lineRule="auto"/>
              <w:rPr>
                <w:rFonts w:ascii="Trebuchet MS" w:eastAsia="Calibri" w:hAnsi="Trebuchet MS"/>
                <w:lang w:eastAsia="en-US"/>
              </w:rPr>
            </w:pPr>
          </w:p>
        </w:tc>
        <w:tc>
          <w:tcPr>
            <w:tcW w:w="4676"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eastAsia="Calibri"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czy wykonawca przedsięwziął środki w celu samooczyszczenia? </w:t>
            </w:r>
          </w:p>
          <w:p w:rsidR="00CE4832" w:rsidRPr="004E4C15" w:rsidRDefault="00CE4832" w:rsidP="00F14DC1">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3842"/>
        </w:trPr>
        <w:tc>
          <w:tcPr>
            <w:tcW w:w="4672"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rsidR="00CE4832" w:rsidRPr="004E4C15" w:rsidRDefault="00CE4832" w:rsidP="00F14DC1">
            <w:pPr>
              <w:spacing w:before="120" w:after="22" w:line="252" w:lineRule="auto"/>
              <w:rPr>
                <w:rFonts w:ascii="Trebuchet MS" w:hAnsi="Trebuchet MS" w:cs="Arial"/>
                <w:lang w:eastAsia="en-US"/>
              </w:rPr>
            </w:pPr>
            <w:r w:rsidRPr="004E4C15">
              <w:rPr>
                <w:rFonts w:ascii="Trebuchet MS" w:hAnsi="Trebuchet MS" w:cs="Arial"/>
                <w:lang w:eastAsia="en-US"/>
              </w:rPr>
              <w:t xml:space="preserve">Czy wykonawca może potwierdzić, że: </w:t>
            </w:r>
          </w:p>
          <w:p w:rsidR="00CE4832" w:rsidRPr="004E4C15" w:rsidRDefault="00CE4832" w:rsidP="00B678E8">
            <w:pPr>
              <w:pStyle w:val="Akapitzlist"/>
              <w:numPr>
                <w:ilvl w:val="0"/>
                <w:numId w:val="41"/>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jest winny poważnego </w:t>
            </w:r>
            <w:r w:rsidRPr="004E4C15">
              <w:rPr>
                <w:rFonts w:ascii="Trebuchet MS" w:hAnsi="Trebuchet MS" w:cs="Arial"/>
                <w:b/>
                <w:lang w:eastAsia="en-US"/>
              </w:rPr>
              <w:t>wprowadzenia w błąd</w:t>
            </w:r>
            <w:r w:rsidRPr="004E4C15">
              <w:rPr>
                <w:rFonts w:ascii="Trebuchet MS" w:hAnsi="Trebuchet MS" w:cs="Arial"/>
                <w:lang w:eastAsia="en-US"/>
              </w:rPr>
              <w:t xml:space="preserve"> przy dostarczaniu informacji wymaganych do weryfikacji braku podstaw wykluczenia lub do weryfikacji spełnienia kryteriów kwalifikacji;</w:t>
            </w:r>
          </w:p>
          <w:p w:rsidR="00CE4832" w:rsidRPr="004E4C15" w:rsidRDefault="00CE4832" w:rsidP="00F14DC1">
            <w:pPr>
              <w:pStyle w:val="Akapitzlist"/>
              <w:spacing w:before="120" w:after="120" w:line="252" w:lineRule="auto"/>
              <w:ind w:left="312"/>
              <w:rPr>
                <w:rFonts w:ascii="Trebuchet MS" w:hAnsi="Trebuchet MS" w:cs="Arial"/>
                <w:lang w:eastAsia="en-US"/>
              </w:rPr>
            </w:pPr>
          </w:p>
          <w:p w:rsidR="00CE4832" w:rsidRPr="004E4C15" w:rsidRDefault="00CE4832" w:rsidP="00B678E8">
            <w:pPr>
              <w:pStyle w:val="Akapitzlist"/>
              <w:numPr>
                <w:ilvl w:val="0"/>
                <w:numId w:val="41"/>
              </w:numPr>
              <w:spacing w:line="252" w:lineRule="auto"/>
              <w:ind w:left="312" w:hanging="221"/>
              <w:contextualSpacing/>
              <w:rPr>
                <w:rFonts w:ascii="Trebuchet MS" w:hAnsi="Trebuchet MS" w:cs="Arial"/>
                <w:lang w:eastAsia="en-US"/>
              </w:rPr>
            </w:pPr>
            <w:r w:rsidRPr="004E4C15">
              <w:rPr>
                <w:rFonts w:ascii="Trebuchet MS" w:hAnsi="Trebuchet MS" w:cs="Arial"/>
                <w:lang w:eastAsia="en-US"/>
              </w:rPr>
              <w:t xml:space="preserve">nie </w:t>
            </w:r>
            <w:r w:rsidRPr="004E4C15">
              <w:rPr>
                <w:rFonts w:ascii="Trebuchet MS" w:hAnsi="Trebuchet MS" w:cs="Arial"/>
                <w:b/>
                <w:lang w:eastAsia="en-US"/>
              </w:rPr>
              <w:t>zataił</w:t>
            </w:r>
            <w:r w:rsidRPr="004E4C15">
              <w:rPr>
                <w:rFonts w:ascii="Trebuchet MS" w:hAnsi="Trebuchet MS" w:cs="Arial"/>
                <w:lang w:eastAsia="en-US"/>
              </w:rPr>
              <w:t xml:space="preserve"> tych informacji; </w:t>
            </w:r>
          </w:p>
          <w:p w:rsidR="00CE4832" w:rsidRPr="004E4C15" w:rsidRDefault="00CE4832" w:rsidP="00F14DC1">
            <w:pPr>
              <w:pStyle w:val="Akapitzlist"/>
              <w:spacing w:line="252" w:lineRule="auto"/>
              <w:ind w:left="312"/>
              <w:rPr>
                <w:rFonts w:ascii="Trebuchet MS" w:hAnsi="Trebuchet MS" w:cs="Arial"/>
                <w:lang w:eastAsia="en-US"/>
              </w:rPr>
            </w:pPr>
          </w:p>
          <w:p w:rsidR="00CE4832" w:rsidRPr="004E4C15" w:rsidRDefault="00CE4832" w:rsidP="00B678E8">
            <w:pPr>
              <w:pStyle w:val="Akapitzlist"/>
              <w:numPr>
                <w:ilvl w:val="0"/>
                <w:numId w:val="41"/>
              </w:numPr>
              <w:spacing w:line="252" w:lineRule="auto"/>
              <w:ind w:left="310" w:hanging="219"/>
              <w:contextualSpacing/>
              <w:rPr>
                <w:rFonts w:ascii="Trebuchet MS" w:hAnsi="Trebuchet MS" w:cs="Arial"/>
                <w:lang w:eastAsia="en-US"/>
              </w:rPr>
            </w:pPr>
            <w:r w:rsidRPr="004E4C15">
              <w:rPr>
                <w:rFonts w:ascii="Trebuchet MS" w:hAnsi="Trebuchet MS" w:cs="Arial"/>
                <w:lang w:eastAsia="en-US"/>
              </w:rPr>
              <w:t>jest w stanie niezwłocznie przedstawić dokumenty potwierdzające wymagane przez instytucję zamawiającą lub podmiot zamawiający; oraz</w:t>
            </w:r>
          </w:p>
          <w:p w:rsidR="00CE4832" w:rsidRPr="004E4C15" w:rsidRDefault="00CE4832" w:rsidP="00F14DC1">
            <w:pPr>
              <w:rPr>
                <w:rFonts w:ascii="Trebuchet MS" w:hAnsi="Trebuchet MS" w:cs="Arial"/>
                <w:lang w:eastAsia="en-US"/>
              </w:rPr>
            </w:pPr>
          </w:p>
          <w:p w:rsidR="00CE4832" w:rsidRPr="004E4C15" w:rsidRDefault="00CE4832" w:rsidP="00B678E8">
            <w:pPr>
              <w:pStyle w:val="Akapitzlist"/>
              <w:numPr>
                <w:ilvl w:val="0"/>
                <w:numId w:val="41"/>
              </w:numPr>
              <w:spacing w:after="120" w:line="252" w:lineRule="auto"/>
              <w:ind w:left="312" w:hanging="221"/>
              <w:contextualSpacing/>
              <w:rPr>
                <w:rFonts w:ascii="Trebuchet MS" w:hAnsi="Trebuchet MS" w:cs="Arial"/>
                <w:lang w:eastAsia="en-US"/>
              </w:rPr>
            </w:pPr>
            <w:r w:rsidRPr="004E4C15">
              <w:rPr>
                <w:rFonts w:ascii="Trebuchet MS" w:hAnsi="Trebuchet MS" w:cs="Arial"/>
                <w:lang w:eastAsia="en-US"/>
              </w:rPr>
              <w:lastRenderedPageBreak/>
              <w:t xml:space="preserve">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 </w:t>
            </w:r>
          </w:p>
        </w:tc>
        <w:tc>
          <w:tcPr>
            <w:tcW w:w="4676"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77" w:type="dxa"/>
            </w:tcMar>
          </w:tcPr>
          <w:p w:rsidR="00CE4832" w:rsidRPr="004E4C15" w:rsidRDefault="00CE4832" w:rsidP="00F14DC1">
            <w:pPr>
              <w:spacing w:line="254" w:lineRule="auto"/>
              <w:rPr>
                <w:rFonts w:ascii="Trebuchet MS" w:eastAsia="Calibri" w:hAnsi="Trebuchet MS" w:cs="Arial"/>
                <w:b/>
                <w:lang w:eastAsia="en-US"/>
              </w:rPr>
            </w:pPr>
            <w:r w:rsidRPr="004E4C15">
              <w:rPr>
                <w:rFonts w:ascii="Trebuchet MS" w:hAnsi="Trebuchet MS" w:cs="Arial"/>
                <w:lang w:eastAsia="en-US"/>
              </w:rPr>
              <w:lastRenderedPageBreak/>
              <w:t>□Tak □ Nie</w:t>
            </w:r>
            <w:r w:rsidRPr="004E4C15">
              <w:rPr>
                <w:rFonts w:ascii="Trebuchet MS" w:eastAsia="Calibri" w:hAnsi="Trebuchet MS" w:cs="Arial"/>
                <w:b/>
                <w:lang w:eastAsia="en-US"/>
              </w:rPr>
              <w:t xml:space="preserve"> </w:t>
            </w:r>
          </w:p>
          <w:p w:rsidR="00CE4832" w:rsidRPr="004E4C15" w:rsidRDefault="00CE4832" w:rsidP="00F14DC1">
            <w:pPr>
              <w:spacing w:line="254" w:lineRule="auto"/>
              <w:rPr>
                <w:rFonts w:ascii="Trebuchet MS" w:hAnsi="Trebuchet MS" w:cs="Arial"/>
                <w:lang w:eastAsia="en-US"/>
              </w:rPr>
            </w:pPr>
          </w:p>
        </w:tc>
      </w:tr>
    </w:tbl>
    <w:p w:rsidR="00CE4832" w:rsidRPr="004E4C15" w:rsidRDefault="00CE4832" w:rsidP="00CE4832">
      <w:pPr>
        <w:spacing w:line="254" w:lineRule="auto"/>
        <w:jc w:val="center"/>
        <w:rPr>
          <w:rFonts w:ascii="Trebuchet MS" w:hAnsi="Trebuchet MS" w:cs="Arial"/>
          <w:b/>
        </w:rPr>
      </w:pPr>
    </w:p>
    <w:p w:rsidR="00CE4832" w:rsidRPr="004E4C15" w:rsidRDefault="00CE4832" w:rsidP="00CE4832">
      <w:pPr>
        <w:spacing w:line="254" w:lineRule="auto"/>
        <w:jc w:val="center"/>
        <w:rPr>
          <w:rFonts w:ascii="Trebuchet MS" w:hAnsi="Trebuchet MS" w:cs="Arial"/>
          <w:b/>
        </w:rPr>
      </w:pPr>
      <w:r w:rsidRPr="004E4C15">
        <w:rPr>
          <w:rFonts w:ascii="Trebuchet MS" w:hAnsi="Trebuchet MS" w:cs="Arial"/>
          <w:b/>
        </w:rPr>
        <w:t xml:space="preserve">D: INNE PODSTAWY WYKLUCZENIA, KTÓRE MOGĄ BYĆ PRZEWIDZIANE W </w:t>
      </w:r>
    </w:p>
    <w:p w:rsidR="00CE4832" w:rsidRPr="004E4C15" w:rsidRDefault="00CE4832" w:rsidP="00CE4832">
      <w:pPr>
        <w:spacing w:line="254" w:lineRule="auto"/>
        <w:jc w:val="center"/>
        <w:rPr>
          <w:rFonts w:ascii="Trebuchet MS" w:hAnsi="Trebuchet MS" w:cs="Arial"/>
          <w:b/>
        </w:rPr>
      </w:pPr>
      <w:r w:rsidRPr="004E4C15">
        <w:rPr>
          <w:rFonts w:ascii="Trebuchet MS" w:hAnsi="Trebuchet MS" w:cs="Arial"/>
          <w:b/>
        </w:rPr>
        <w:t xml:space="preserve">PRZEPISACH KRAJOWYCH PAŃSTWA CZŁONKOWSKIEGO INSTYTUCJI ZAMAWIAJĄCEJ LUB PODMIOTU ZAMAWIAJĄCEGO </w:t>
      </w:r>
    </w:p>
    <w:p w:rsidR="00CE4832" w:rsidRPr="004E4C15" w:rsidRDefault="00CE4832" w:rsidP="00CE4832">
      <w:pPr>
        <w:spacing w:line="254" w:lineRule="auto"/>
        <w:jc w:val="center"/>
        <w:rPr>
          <w:rFonts w:ascii="Trebuchet MS" w:hAnsi="Trebuchet MS" w:cs="Arial"/>
        </w:rPr>
      </w:pPr>
    </w:p>
    <w:tbl>
      <w:tblPr>
        <w:tblW w:w="9292" w:type="dxa"/>
        <w:tblInd w:w="5" w:type="dxa"/>
        <w:tblCellMar>
          <w:top w:w="9" w:type="dxa"/>
          <w:left w:w="106" w:type="dxa"/>
          <w:right w:w="66" w:type="dxa"/>
        </w:tblCellMar>
        <w:tblLook w:val="04A0" w:firstRow="1" w:lastRow="0" w:firstColumn="1" w:lastColumn="0" w:noHBand="0" w:noVBand="1"/>
      </w:tblPr>
      <w:tblGrid>
        <w:gridCol w:w="4645"/>
        <w:gridCol w:w="4647"/>
      </w:tblGrid>
      <w:tr w:rsidR="00CE4832" w:rsidRPr="004E4C15" w:rsidTr="00F14DC1">
        <w:trPr>
          <w:trHeight w:val="749"/>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Podstawy wykluczenia o charakterze wyłącznie krajowym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1512"/>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Czy mają zastosowanie </w:t>
            </w:r>
            <w:r w:rsidRPr="004E4C15">
              <w:rPr>
                <w:rFonts w:ascii="Trebuchet MS" w:eastAsia="Calibri" w:hAnsi="Trebuchet MS" w:cs="Arial"/>
                <w:b/>
                <w:lang w:eastAsia="en-US"/>
              </w:rPr>
              <w:t>podstawy wykluczenia o charakterze wyłącznie krajowym</w:t>
            </w:r>
            <w:r w:rsidRPr="004E4C15">
              <w:rPr>
                <w:rFonts w:ascii="Trebuchet MS" w:eastAsia="Calibri" w:hAnsi="Trebuchet MS" w:cs="Arial"/>
                <w:lang w:eastAsia="en-US"/>
              </w:rPr>
              <w:t xml:space="preserve"> określone w stosownym ogłoszeniu lub w dokumentach zamówienia? </w:t>
            </w:r>
          </w:p>
          <w:p w:rsidR="00CE4832" w:rsidRPr="004E4C15" w:rsidRDefault="00CE4832" w:rsidP="00F14DC1">
            <w:pPr>
              <w:spacing w:after="120" w:line="254" w:lineRule="auto"/>
              <w:ind w:right="-89"/>
              <w:rPr>
                <w:rFonts w:ascii="Trebuchet MS" w:hAnsi="Trebuchet MS" w:cs="Arial"/>
                <w:lang w:eastAsia="en-US"/>
              </w:rPr>
            </w:pPr>
            <w:r w:rsidRPr="004E4C15">
              <w:rPr>
                <w:rFonts w:ascii="Trebuchet MS" w:eastAsia="Calibri" w:hAnsi="Trebuchet MS" w:cs="Arial"/>
                <w:i/>
                <w:lang w:eastAsia="en-US"/>
              </w:rPr>
              <w:t>Jeżeli dokumentacja wymagana w stosownym ogłoszeniu lub w dokumentach zamówienia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line="254" w:lineRule="auto"/>
              <w:rPr>
                <w:rFonts w:ascii="Trebuchet MS" w:eastAsia="Calibri" w:hAnsi="Trebuchet MS" w:cs="Arial"/>
                <w:b/>
                <w:lang w:eastAsia="en-US"/>
              </w:rPr>
            </w:pPr>
            <w:r w:rsidRPr="004E4C15">
              <w:rPr>
                <w:rFonts w:ascii="Trebuchet MS" w:hAnsi="Trebuchet MS" w:cs="Arial"/>
                <w:lang w:eastAsia="en-US"/>
              </w:rPr>
              <w:t>□Tak □ Nie</w:t>
            </w:r>
            <w:r w:rsidRPr="004E4C15">
              <w:rPr>
                <w:rFonts w:ascii="Trebuchet MS" w:eastAsia="Calibri" w:hAnsi="Trebuchet MS" w:cs="Arial"/>
                <w:b/>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i/>
                <w:lang w:eastAsia="en-US"/>
              </w:rPr>
              <w:t>[…….…][…….…][…….…]</w:t>
            </w:r>
            <w:r w:rsidRPr="004E4C15">
              <w:rPr>
                <w:rStyle w:val="Odwoanieprzypisudolnego"/>
                <w:rFonts w:ascii="Trebuchet MS" w:eastAsia="Calibri" w:hAnsi="Trebuchet MS" w:cs="Arial"/>
                <w:i/>
                <w:lang w:eastAsia="en-US"/>
              </w:rPr>
              <w:footnoteReference w:id="29"/>
            </w:r>
            <w:r w:rsidRPr="004E4C15">
              <w:rPr>
                <w:rFonts w:ascii="Trebuchet MS" w:eastAsia="Calibri" w:hAnsi="Trebuchet MS" w:cs="Arial"/>
                <w:lang w:eastAsia="en-US"/>
              </w:rPr>
              <w:t xml:space="preserve"> </w:t>
            </w:r>
          </w:p>
        </w:tc>
      </w:tr>
      <w:tr w:rsidR="00CE4832" w:rsidRPr="004E4C15" w:rsidTr="00F14DC1">
        <w:trPr>
          <w:trHeight w:val="1398"/>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ind w:right="53"/>
              <w:rPr>
                <w:rFonts w:ascii="Trebuchet MS" w:hAnsi="Trebuchet MS" w:cs="Arial"/>
                <w:lang w:eastAsia="en-US"/>
              </w:rPr>
            </w:pPr>
            <w:r w:rsidRPr="004E4C15">
              <w:rPr>
                <w:rFonts w:ascii="Trebuchet MS" w:hAnsi="Trebuchet MS" w:cs="Arial"/>
                <w:b/>
                <w:lang w:eastAsia="en-US"/>
              </w:rPr>
              <w:t>W przypadku, gdy ma zastosowanie którakolwiek z podstaw wykluczenia o charakterze wyłącznie krajowym</w:t>
            </w:r>
            <w:r w:rsidRPr="004E4C15">
              <w:rPr>
                <w:rFonts w:ascii="Trebuchet MS" w:eastAsia="Calibri" w:hAnsi="Trebuchet MS" w:cs="Arial"/>
                <w:lang w:eastAsia="en-US"/>
              </w:rPr>
              <w:t xml:space="preserve">, czy wykonawca przedsięwziął środki w celu samooczyszczenia?  </w:t>
            </w:r>
          </w:p>
          <w:p w:rsidR="00CE4832" w:rsidRPr="004E4C15" w:rsidRDefault="00CE4832" w:rsidP="00F14DC1">
            <w:pPr>
              <w:spacing w:after="120" w:line="254" w:lineRule="auto"/>
              <w:ind w:right="53"/>
              <w:rPr>
                <w:rFonts w:ascii="Trebuchet MS" w:hAnsi="Trebuchet MS" w:cs="Arial"/>
                <w:lang w:eastAsia="en-US"/>
              </w:rPr>
            </w:pPr>
            <w:r w:rsidRPr="004E4C15">
              <w:rPr>
                <w:rFonts w:ascii="Trebuchet MS" w:eastAsia="Calibri" w:hAnsi="Trebuchet MS" w:cs="Arial"/>
                <w:b/>
                <w:lang w:eastAsia="en-US"/>
              </w:rPr>
              <w:t>Jeżeli tak</w:t>
            </w:r>
            <w:r w:rsidRPr="004E4C15">
              <w:rPr>
                <w:rFonts w:ascii="Trebuchet MS" w:eastAsia="Calibri" w:hAnsi="Trebuchet MS" w:cs="Arial"/>
                <w:lang w:eastAsia="en-US"/>
              </w:rPr>
              <w:t xml:space="preserve">, proszę opisać przedsięwzięte środki: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after="120" w:line="254" w:lineRule="auto"/>
              <w:rPr>
                <w:rFonts w:ascii="Trebuchet MS" w:eastAsia="Calibri"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4832" w:rsidRPr="004E4C15" w:rsidRDefault="00CE4832" w:rsidP="00CE4832">
      <w:pPr>
        <w:spacing w:after="240"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rsidR="00CE4832" w:rsidRDefault="00CE4832" w:rsidP="00CE4832">
      <w:pPr>
        <w:spacing w:after="327" w:line="266" w:lineRule="auto"/>
        <w:ind w:right="4"/>
        <w:jc w:val="center"/>
        <w:rPr>
          <w:rFonts w:ascii="Trebuchet MS" w:hAnsi="Trebuchet MS" w:cs="Arial"/>
          <w:b/>
          <w:sz w:val="22"/>
          <w:u w:val="single"/>
        </w:rPr>
      </w:pPr>
    </w:p>
    <w:p w:rsidR="00CE4832" w:rsidRDefault="00CE4832" w:rsidP="00CE4832">
      <w:pPr>
        <w:spacing w:after="327" w:line="266" w:lineRule="auto"/>
        <w:ind w:right="4"/>
        <w:jc w:val="center"/>
        <w:rPr>
          <w:rFonts w:ascii="Trebuchet MS" w:hAnsi="Trebuchet MS" w:cs="Arial"/>
          <w:b/>
          <w:sz w:val="22"/>
          <w:u w:val="single"/>
        </w:rPr>
      </w:pPr>
    </w:p>
    <w:p w:rsidR="00CE4832" w:rsidRDefault="00CE4832" w:rsidP="00CE4832">
      <w:pPr>
        <w:spacing w:after="327" w:line="266" w:lineRule="auto"/>
        <w:ind w:right="4"/>
        <w:jc w:val="center"/>
        <w:rPr>
          <w:rFonts w:ascii="Trebuchet MS" w:hAnsi="Trebuchet MS" w:cs="Arial"/>
          <w:b/>
          <w:sz w:val="22"/>
          <w:u w:val="single"/>
        </w:rPr>
      </w:pPr>
    </w:p>
    <w:p w:rsidR="00CE4832" w:rsidRPr="004E4C15" w:rsidRDefault="00CE4832" w:rsidP="00CE4832">
      <w:pPr>
        <w:spacing w:after="327" w:line="266" w:lineRule="auto"/>
        <w:ind w:right="4"/>
        <w:jc w:val="center"/>
        <w:rPr>
          <w:rFonts w:ascii="Trebuchet MS" w:hAnsi="Trebuchet MS" w:cs="Arial"/>
          <w:u w:val="single"/>
        </w:rPr>
      </w:pPr>
      <w:r w:rsidRPr="004E4C15">
        <w:rPr>
          <w:rFonts w:ascii="Trebuchet MS" w:hAnsi="Trebuchet MS" w:cs="Arial"/>
          <w:b/>
          <w:sz w:val="22"/>
          <w:u w:val="single"/>
        </w:rPr>
        <w:t xml:space="preserve">Część IV: Kryteria kwalifikacji </w:t>
      </w:r>
    </w:p>
    <w:p w:rsidR="00CE4832" w:rsidRPr="004E4C15" w:rsidRDefault="00CE4832" w:rsidP="00CE4832">
      <w:pPr>
        <w:spacing w:after="202" w:line="254" w:lineRule="auto"/>
        <w:ind w:right="-1"/>
        <w:rPr>
          <w:rFonts w:ascii="Trebuchet MS" w:hAnsi="Trebuchet MS" w:cs="Arial"/>
          <w:sz w:val="18"/>
          <w:szCs w:val="18"/>
        </w:rPr>
      </w:pPr>
      <w:r w:rsidRPr="004E4C15">
        <w:rPr>
          <w:rFonts w:ascii="Trebuchet MS" w:eastAsia="Calibri" w:hAnsi="Trebuchet MS" w:cs="Arial"/>
          <w:b/>
          <w:i/>
          <w:sz w:val="18"/>
          <w:szCs w:val="18"/>
        </w:rPr>
        <w:t xml:space="preserve">W odniesieniu do kryteriów kwalifikacji (sekcja </w:t>
      </w:r>
      <w:r w:rsidRPr="004E4C15">
        <w:rPr>
          <w:rFonts w:ascii="Trebuchet MS" w:hAnsi="Trebuchet MS" w:cs="Arial"/>
          <w:b/>
          <w:sz w:val="18"/>
          <w:szCs w:val="18"/>
        </w:rPr>
        <w:t>α</w:t>
      </w:r>
      <w:r w:rsidRPr="004E4C15">
        <w:rPr>
          <w:rFonts w:ascii="Trebuchet MS" w:eastAsia="Calibri" w:hAnsi="Trebuchet MS" w:cs="Arial"/>
          <w:b/>
          <w:i/>
          <w:sz w:val="18"/>
          <w:szCs w:val="18"/>
        </w:rPr>
        <w:t xml:space="preserve"> lub sekcje A–D w niniejszej części) wykonawca oświadcza, że:</w:t>
      </w:r>
      <w:r w:rsidRPr="004E4C15">
        <w:rPr>
          <w:rFonts w:ascii="Trebuchet MS" w:eastAsia="Calibri" w:hAnsi="Trebuchet MS" w:cs="Arial"/>
          <w:sz w:val="18"/>
          <w:szCs w:val="18"/>
        </w:rPr>
        <w:t xml:space="preserve"> </w:t>
      </w:r>
    </w:p>
    <w:p w:rsidR="00CE4832" w:rsidRPr="004E4C15" w:rsidRDefault="00CE4832" w:rsidP="00CE4832">
      <w:pPr>
        <w:spacing w:after="56" w:line="254" w:lineRule="auto"/>
        <w:ind w:right="-1"/>
        <w:jc w:val="center"/>
        <w:rPr>
          <w:rFonts w:ascii="Trebuchet MS" w:hAnsi="Trebuchet MS" w:cs="Arial"/>
          <w:b/>
          <w:sz w:val="18"/>
        </w:rPr>
      </w:pPr>
      <w:bookmarkStart w:id="0" w:name="_GoBack"/>
      <w:bookmarkEnd w:id="0"/>
      <w:r w:rsidRPr="004E4C15">
        <w:rPr>
          <w:rFonts w:ascii="Trebuchet MS" w:hAnsi="Trebuchet MS" w:cs="Arial"/>
          <w:b/>
        </w:rPr>
        <w:lastRenderedPageBreak/>
        <w:t>α</w:t>
      </w:r>
      <w:r w:rsidRPr="004E4C15">
        <w:rPr>
          <w:rFonts w:ascii="Trebuchet MS" w:hAnsi="Trebuchet MS" w:cs="Arial"/>
          <w:b/>
          <w:sz w:val="22"/>
        </w:rPr>
        <w:t>:</w:t>
      </w:r>
      <w:r w:rsidRPr="004E4C15">
        <w:rPr>
          <w:rFonts w:ascii="Trebuchet MS" w:hAnsi="Trebuchet MS" w:cs="Arial"/>
          <w:b/>
          <w:sz w:val="18"/>
        </w:rPr>
        <w:t xml:space="preserve"> </w:t>
      </w:r>
      <w:r w:rsidRPr="004E4C15">
        <w:rPr>
          <w:rFonts w:ascii="Trebuchet MS" w:hAnsi="Trebuchet MS" w:cs="Arial"/>
          <w:b/>
          <w:sz w:val="18"/>
          <w:szCs w:val="18"/>
        </w:rPr>
        <w:t>O</w:t>
      </w:r>
      <w:r w:rsidRPr="004E4C15">
        <w:rPr>
          <w:rFonts w:ascii="Trebuchet MS" w:hAnsi="Trebuchet MS" w:cs="Arial"/>
          <w:b/>
          <w:sz w:val="18"/>
        </w:rPr>
        <w:t>GÓLNE OŚWIADCZENIE DOTYCZĄCE WSZYSTKICH KRYTERIÓW KWALIFIKACJI</w:t>
      </w:r>
    </w:p>
    <w:p w:rsidR="00CE4832" w:rsidRPr="004E4C15" w:rsidRDefault="00CE4832" w:rsidP="00CE4832">
      <w:pPr>
        <w:spacing w:after="56" w:line="254" w:lineRule="auto"/>
        <w:ind w:right="-1"/>
        <w:jc w:val="center"/>
        <w:rPr>
          <w:rFonts w:ascii="Trebuchet MS" w:hAnsi="Trebuchet MS" w:cs="Arial"/>
        </w:rPr>
      </w:pPr>
    </w:p>
    <w:tbl>
      <w:tblPr>
        <w:tblW w:w="9215" w:type="dxa"/>
        <w:tblInd w:w="5" w:type="dxa"/>
        <w:tblCellMar>
          <w:top w:w="46" w:type="dxa"/>
          <w:right w:w="115" w:type="dxa"/>
        </w:tblCellMar>
        <w:tblLook w:val="04A0" w:firstRow="1" w:lastRow="0" w:firstColumn="1" w:lastColumn="0" w:noHBand="0" w:noVBand="1"/>
      </w:tblPr>
      <w:tblGrid>
        <w:gridCol w:w="4607"/>
        <w:gridCol w:w="4608"/>
      </w:tblGrid>
      <w:tr w:rsidR="00CE4832" w:rsidRPr="004E4C15" w:rsidTr="00F14DC1">
        <w:trPr>
          <w:trHeight w:val="749"/>
        </w:trPr>
        <w:tc>
          <w:tcPr>
            <w:tcW w:w="460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Spełnienie wszystkich wymaganych kryteriów kwalifikacji </w:t>
            </w:r>
          </w:p>
        </w:tc>
        <w:tc>
          <w:tcPr>
            <w:tcW w:w="4608"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505"/>
        </w:trPr>
        <w:tc>
          <w:tcPr>
            <w:tcW w:w="460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Spełnia wymagane kryteria kwalifikacji: </w:t>
            </w:r>
          </w:p>
        </w:tc>
        <w:tc>
          <w:tcPr>
            <w:tcW w:w="4608"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after="120"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tc>
      </w:tr>
    </w:tbl>
    <w:p w:rsidR="00CE4832" w:rsidRPr="004E4C15" w:rsidRDefault="00CE4832" w:rsidP="00CE4832">
      <w:pPr>
        <w:spacing w:after="240" w:line="254" w:lineRule="auto"/>
        <w:ind w:hanging="11"/>
        <w:jc w:val="center"/>
        <w:rPr>
          <w:rFonts w:ascii="Trebuchet MS" w:hAnsi="Trebuchet MS" w:cs="Arial"/>
          <w:b/>
        </w:rPr>
      </w:pPr>
    </w:p>
    <w:p w:rsidR="00CE4832" w:rsidRPr="004E4C15" w:rsidRDefault="00CE4832" w:rsidP="00CE4832">
      <w:pPr>
        <w:spacing w:after="240" w:line="254" w:lineRule="auto"/>
        <w:ind w:hanging="11"/>
        <w:jc w:val="center"/>
        <w:rPr>
          <w:rFonts w:ascii="Trebuchet MS" w:hAnsi="Trebuchet MS" w:cs="Arial"/>
          <w:b/>
        </w:rPr>
      </w:pPr>
      <w:r w:rsidRPr="004E4C15">
        <w:rPr>
          <w:rFonts w:ascii="Trebuchet MS" w:hAnsi="Trebuchet MS" w:cs="Arial"/>
          <w:b/>
        </w:rPr>
        <w:t xml:space="preserve">A: KOMPETENCJE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E4832" w:rsidRPr="004E4C15" w:rsidTr="00F14DC1">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rsidR="00CE4832" w:rsidRPr="004E4C15" w:rsidRDefault="00CE4832" w:rsidP="00F14DC1">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CE4832" w:rsidRPr="004E4C15" w:rsidRDefault="00CE4832" w:rsidP="00CE4832">
      <w:pPr>
        <w:spacing w:line="254" w:lineRule="auto"/>
        <w:ind w:hanging="11"/>
        <w:jc w:val="center"/>
        <w:rPr>
          <w:rFonts w:ascii="Trebuchet MS" w:hAnsi="Trebuchet MS" w:cs="Arial"/>
        </w:rPr>
      </w:pPr>
    </w:p>
    <w:tbl>
      <w:tblPr>
        <w:tblW w:w="9204" w:type="dxa"/>
        <w:tblInd w:w="5" w:type="dxa"/>
        <w:tblCellMar>
          <w:top w:w="9" w:type="dxa"/>
          <w:left w:w="106" w:type="dxa"/>
          <w:right w:w="47" w:type="dxa"/>
        </w:tblCellMar>
        <w:tblLook w:val="04A0" w:firstRow="1" w:lastRow="0" w:firstColumn="1" w:lastColumn="0" w:noHBand="0" w:noVBand="1"/>
      </w:tblPr>
      <w:tblGrid>
        <w:gridCol w:w="4668"/>
        <w:gridCol w:w="4536"/>
      </w:tblGrid>
      <w:tr w:rsidR="00CE4832" w:rsidRPr="004E4C15" w:rsidTr="00F14DC1">
        <w:trPr>
          <w:trHeight w:val="287"/>
        </w:trPr>
        <w:tc>
          <w:tcPr>
            <w:tcW w:w="4668"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Kompetencje </w:t>
            </w:r>
          </w:p>
        </w:tc>
        <w:tc>
          <w:tcPr>
            <w:tcW w:w="4536"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1662"/>
        </w:trPr>
        <w:tc>
          <w:tcPr>
            <w:tcW w:w="4668" w:type="dxa"/>
            <w:tcBorders>
              <w:top w:val="single" w:sz="4" w:space="0" w:color="000000"/>
              <w:left w:val="single" w:sz="4" w:space="0" w:color="000000"/>
              <w:bottom w:val="single" w:sz="4" w:space="0" w:color="000000"/>
              <w:right w:val="single" w:sz="4" w:space="0" w:color="000000"/>
            </w:tcBorders>
          </w:tcPr>
          <w:p w:rsidR="00CE4832" w:rsidRPr="004E4C15" w:rsidRDefault="00CE4832" w:rsidP="00B678E8">
            <w:pPr>
              <w:pStyle w:val="Akapitzlist"/>
              <w:numPr>
                <w:ilvl w:val="0"/>
                <w:numId w:val="42"/>
              </w:numPr>
              <w:spacing w:before="120" w:after="120" w:line="254" w:lineRule="auto"/>
              <w:ind w:left="164" w:hanging="215"/>
              <w:contextualSpacing/>
              <w:rPr>
                <w:rFonts w:ascii="Trebuchet MS" w:hAnsi="Trebuchet MS" w:cs="Arial"/>
                <w:lang w:eastAsia="en-US"/>
              </w:rPr>
            </w:pPr>
            <w:r w:rsidRPr="004E4C15">
              <w:rPr>
                <w:rFonts w:ascii="Trebuchet MS" w:eastAsia="Calibri" w:hAnsi="Trebuchet MS" w:cs="Arial"/>
                <w:b/>
                <w:lang w:eastAsia="en-US"/>
              </w:rPr>
              <w:t>Figuruje w odpowiednim rejestrze zawodowym lub handlowym</w:t>
            </w:r>
            <w:r w:rsidRPr="004E4C15">
              <w:rPr>
                <w:rFonts w:ascii="Trebuchet MS" w:eastAsia="Calibri" w:hAnsi="Trebuchet MS" w:cs="Arial"/>
                <w:lang w:eastAsia="en-US"/>
              </w:rPr>
              <w:t xml:space="preserve"> prowadzonym w państwie członkowskim siedziby wykonawcy</w:t>
            </w:r>
            <w:r w:rsidRPr="004E4C15">
              <w:rPr>
                <w:rStyle w:val="Odwoanieprzypisudolnego"/>
                <w:rFonts w:ascii="Trebuchet MS" w:eastAsia="Calibri" w:hAnsi="Trebuchet MS" w:cs="Arial"/>
                <w:lang w:eastAsia="en-US"/>
              </w:rPr>
              <w:footnoteReference w:id="30"/>
            </w:r>
            <w:r w:rsidRPr="004E4C15">
              <w:rPr>
                <w:rFonts w:ascii="Trebuchet MS" w:eastAsia="Calibri" w:hAnsi="Trebuchet MS" w:cs="Arial"/>
                <w:lang w:eastAsia="en-US"/>
              </w:rPr>
              <w:t xml:space="preserve">: </w:t>
            </w:r>
          </w:p>
          <w:p w:rsidR="00CE4832" w:rsidRPr="004E4C15" w:rsidRDefault="00CE4832" w:rsidP="00F14DC1">
            <w:pPr>
              <w:pStyle w:val="Akapitzlist"/>
              <w:spacing w:before="120" w:after="120" w:line="254" w:lineRule="auto"/>
              <w:ind w:left="164"/>
              <w:rPr>
                <w:rFonts w:ascii="Trebuchet MS" w:hAnsi="Trebuchet MS" w:cs="Arial"/>
                <w:lang w:eastAsia="en-US"/>
              </w:rPr>
            </w:pPr>
          </w:p>
          <w:p w:rsidR="00CE4832" w:rsidRPr="004E4C15" w:rsidRDefault="00CE4832" w:rsidP="00F14DC1">
            <w:pPr>
              <w:pStyle w:val="Akapitzlist"/>
              <w:spacing w:before="120"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i/>
                <w:lang w:eastAsia="en-US"/>
              </w:rPr>
            </w:pPr>
          </w:p>
          <w:p w:rsidR="00CE4832" w:rsidRPr="004E4C15" w:rsidRDefault="00CE4832" w:rsidP="00F14DC1">
            <w:pPr>
              <w:spacing w:line="254" w:lineRule="auto"/>
              <w:rPr>
                <w:rFonts w:ascii="Trebuchet MS" w:eastAsia="Calibri" w:hAnsi="Trebuchet MS" w:cs="Arial"/>
                <w:i/>
                <w:lang w:eastAsia="en-US"/>
              </w:rPr>
            </w:pP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CE4832" w:rsidRPr="004E4C15" w:rsidTr="00F14DC1">
        <w:trPr>
          <w:trHeight w:val="2619"/>
        </w:trPr>
        <w:tc>
          <w:tcPr>
            <w:tcW w:w="4668"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rsidR="00CE4832" w:rsidRPr="004E4C15" w:rsidRDefault="00CE4832" w:rsidP="00B678E8">
            <w:pPr>
              <w:pStyle w:val="Akapitzlist"/>
              <w:numPr>
                <w:ilvl w:val="0"/>
                <w:numId w:val="42"/>
              </w:numPr>
              <w:spacing w:before="120" w:line="254" w:lineRule="auto"/>
              <w:ind w:left="168" w:hanging="218"/>
              <w:contextualSpacing/>
              <w:rPr>
                <w:rFonts w:ascii="Trebuchet MS" w:hAnsi="Trebuchet MS" w:cs="Arial"/>
                <w:lang w:eastAsia="en-US"/>
              </w:rPr>
            </w:pPr>
            <w:r w:rsidRPr="004E4C15">
              <w:rPr>
                <w:rFonts w:ascii="Trebuchet MS" w:eastAsia="Calibri" w:hAnsi="Trebuchet MS" w:cs="Arial"/>
                <w:b/>
                <w:lang w:eastAsia="en-US"/>
              </w:rPr>
              <w:t xml:space="preserve">W odniesieniu do zamówień publicznych na usługi: </w:t>
            </w:r>
          </w:p>
          <w:p w:rsidR="00CE4832" w:rsidRPr="004E4C15" w:rsidRDefault="00CE4832" w:rsidP="00F14DC1">
            <w:pPr>
              <w:pStyle w:val="Akapitzlist"/>
              <w:spacing w:before="120" w:line="254" w:lineRule="auto"/>
              <w:ind w:left="168"/>
              <w:rPr>
                <w:rFonts w:ascii="Trebuchet MS" w:eastAsia="Calibri" w:hAnsi="Trebuchet MS" w:cs="Arial"/>
                <w:b/>
                <w:lang w:eastAsia="en-US"/>
              </w:rPr>
            </w:pPr>
          </w:p>
          <w:p w:rsidR="00CE4832" w:rsidRPr="004E4C15" w:rsidRDefault="00CE4832" w:rsidP="00F14DC1">
            <w:pPr>
              <w:pStyle w:val="Akapitzlist"/>
              <w:spacing w:before="120" w:line="254" w:lineRule="auto"/>
              <w:ind w:left="168"/>
              <w:rPr>
                <w:rFonts w:ascii="Trebuchet MS" w:hAnsi="Trebuchet MS" w:cs="Arial"/>
                <w:lang w:eastAsia="en-US"/>
              </w:rPr>
            </w:pPr>
            <w:r w:rsidRPr="004E4C15">
              <w:rPr>
                <w:rFonts w:ascii="Trebuchet MS" w:eastAsia="Calibri" w:hAnsi="Trebuchet MS" w:cs="Arial"/>
                <w:lang w:eastAsia="en-US"/>
              </w:rPr>
              <w:t xml:space="preserve">Czy konieczne jest </w:t>
            </w:r>
            <w:r w:rsidRPr="004E4C15">
              <w:rPr>
                <w:rFonts w:ascii="Trebuchet MS" w:eastAsia="Calibri" w:hAnsi="Trebuchet MS" w:cs="Arial"/>
                <w:b/>
                <w:lang w:eastAsia="en-US"/>
              </w:rPr>
              <w:t>posiadanie</w:t>
            </w:r>
            <w:r w:rsidRPr="004E4C15">
              <w:rPr>
                <w:rFonts w:ascii="Trebuchet MS" w:eastAsia="Calibri" w:hAnsi="Trebuchet MS" w:cs="Arial"/>
                <w:lang w:eastAsia="en-US"/>
              </w:rPr>
              <w:t xml:space="preserve"> określonego </w:t>
            </w:r>
            <w:r w:rsidRPr="004E4C15">
              <w:rPr>
                <w:rFonts w:ascii="Trebuchet MS" w:eastAsia="Calibri" w:hAnsi="Trebuchet MS" w:cs="Arial"/>
                <w:b/>
                <w:lang w:eastAsia="en-US"/>
              </w:rPr>
              <w:t>zezwolenia lub bycie członkiem</w:t>
            </w:r>
            <w:r w:rsidRPr="004E4C15">
              <w:rPr>
                <w:rFonts w:ascii="Trebuchet MS" w:eastAsia="Calibri" w:hAnsi="Trebuchet MS" w:cs="Arial"/>
                <w:lang w:eastAsia="en-US"/>
              </w:rPr>
              <w:t xml:space="preserve"> określonej organizacji, aby mieć możliwość świadczenia usługi, o której mowa, w państwie siedziby wykonawcy?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ind w:left="168"/>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p>
        </w:tc>
        <w:tc>
          <w:tcPr>
            <w:tcW w:w="4536" w:type="dxa"/>
            <w:tcBorders>
              <w:top w:val="single" w:sz="4" w:space="0" w:color="000000"/>
              <w:left w:val="single" w:sz="4" w:space="0" w:color="000000"/>
              <w:bottom w:val="single" w:sz="4" w:space="0" w:color="000000"/>
              <w:right w:val="single" w:sz="4" w:space="0" w:color="000000"/>
            </w:tcBorders>
            <w:tcMar>
              <w:top w:w="36" w:type="dxa"/>
              <w:left w:w="106" w:type="dxa"/>
              <w:bottom w:w="0" w:type="dxa"/>
              <w:right w:w="47" w:type="dxa"/>
            </w:tcMar>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Jeżeli tak, proszę określić, o jakie zezwolenie lub status członkowski chodzi, i wskazać, czy wykonawca je posiada: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i/>
                <w:lang w:eastAsia="en-US"/>
              </w:rPr>
            </w:pP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p>
        </w:tc>
      </w:tr>
    </w:tbl>
    <w:p w:rsidR="00CE4832" w:rsidRPr="004E4C15" w:rsidRDefault="00CE4832" w:rsidP="00CE4832">
      <w:pPr>
        <w:rPr>
          <w:rFonts w:ascii="Trebuchet MS" w:hAnsi="Trebuchet MS"/>
        </w:rPr>
      </w:pPr>
    </w:p>
    <w:p w:rsidR="00CE4832" w:rsidRPr="004E4C15" w:rsidRDefault="00CE4832" w:rsidP="00CE4832">
      <w:pPr>
        <w:pStyle w:val="Nagwek1"/>
        <w:ind w:hanging="11"/>
        <w:jc w:val="center"/>
        <w:rPr>
          <w:rFonts w:ascii="Trebuchet MS" w:hAnsi="Trebuchet MS" w:cs="Arial"/>
          <w:sz w:val="20"/>
        </w:rPr>
      </w:pPr>
      <w:r w:rsidRPr="004E4C15">
        <w:rPr>
          <w:rFonts w:ascii="Trebuchet MS" w:hAnsi="Trebuchet MS" w:cs="Arial"/>
          <w:sz w:val="20"/>
        </w:rPr>
        <w:t>B: SYTUACJA EKONOMICZNA I FINANSOWA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E4832" w:rsidRPr="004E4C15" w:rsidTr="00F14DC1">
        <w:trPr>
          <w:trHeight w:val="587"/>
        </w:trPr>
        <w:tc>
          <w:tcPr>
            <w:tcW w:w="9209" w:type="dxa"/>
            <w:tcBorders>
              <w:top w:val="single" w:sz="4" w:space="0" w:color="auto"/>
              <w:left w:val="single" w:sz="4" w:space="0" w:color="auto"/>
              <w:bottom w:val="single" w:sz="4" w:space="0" w:color="auto"/>
              <w:right w:val="single" w:sz="4" w:space="0" w:color="auto"/>
            </w:tcBorders>
            <w:shd w:val="clear" w:color="auto" w:fill="D9D9D9"/>
          </w:tcPr>
          <w:p w:rsidR="00CE4832" w:rsidRPr="004E4C15" w:rsidRDefault="00CE4832" w:rsidP="00F14DC1">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CE4832" w:rsidRPr="004E4C15" w:rsidRDefault="00CE4832" w:rsidP="00CE4832">
      <w:pPr>
        <w:rPr>
          <w:rFonts w:ascii="Trebuchet MS" w:hAnsi="Trebuchet MS"/>
        </w:rPr>
      </w:pPr>
    </w:p>
    <w:tbl>
      <w:tblPr>
        <w:tblW w:w="9346" w:type="dxa"/>
        <w:tblInd w:w="5" w:type="dxa"/>
        <w:tblCellMar>
          <w:top w:w="9" w:type="dxa"/>
          <w:left w:w="106" w:type="dxa"/>
          <w:right w:w="55" w:type="dxa"/>
        </w:tblCellMar>
        <w:tblLook w:val="04A0" w:firstRow="1" w:lastRow="0" w:firstColumn="1" w:lastColumn="0" w:noHBand="0" w:noVBand="1"/>
      </w:tblPr>
      <w:tblGrid>
        <w:gridCol w:w="4645"/>
        <w:gridCol w:w="4701"/>
      </w:tblGrid>
      <w:tr w:rsidR="00CE4832" w:rsidRPr="004E4C15" w:rsidTr="00F14DC1">
        <w:trPr>
          <w:trHeight w:val="461"/>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Sytuacja ekonomiczna i finansowa </w:t>
            </w:r>
          </w:p>
        </w:tc>
        <w:tc>
          <w:tcPr>
            <w:tcW w:w="4701"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2390"/>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pStyle w:val="Akapitzlist"/>
              <w:spacing w:before="120" w:after="1" w:line="254" w:lineRule="auto"/>
              <w:ind w:left="310" w:hanging="284"/>
              <w:rPr>
                <w:rFonts w:ascii="Trebuchet MS" w:hAnsi="Trebuchet MS" w:cs="Arial"/>
                <w:lang w:eastAsia="en-US"/>
              </w:rPr>
            </w:pPr>
            <w:r w:rsidRPr="004E4C15">
              <w:rPr>
                <w:rFonts w:ascii="Trebuchet MS" w:eastAsia="Calibri" w:hAnsi="Trebuchet MS" w:cs="Arial"/>
                <w:lang w:eastAsia="en-US"/>
              </w:rPr>
              <w:lastRenderedPageBreak/>
              <w:t xml:space="preserve">1a) Jego („ogólny”) </w:t>
            </w:r>
            <w:r w:rsidRPr="004E4C15">
              <w:rPr>
                <w:rFonts w:ascii="Trebuchet MS" w:eastAsia="Calibri" w:hAnsi="Trebuchet MS" w:cs="Arial"/>
                <w:b/>
                <w:lang w:eastAsia="en-US"/>
              </w:rPr>
              <w:t>roczny obrót</w:t>
            </w:r>
            <w:r w:rsidRPr="004E4C15">
              <w:rPr>
                <w:rFonts w:ascii="Trebuchet MS" w:eastAsia="Calibri" w:hAnsi="Trebuchet MS" w:cs="Arial"/>
                <w:lang w:eastAsia="en-US"/>
              </w:rPr>
              <w:t xml:space="preserve"> w ciągu określonej liczby lat obrotowych wymaganej w stosownym ogłoszeniu lub dokumentach zamówienia jest następujący</w:t>
            </w:r>
            <w:r w:rsidRPr="004E4C15">
              <w:rPr>
                <w:rFonts w:ascii="Trebuchet MS" w:eastAsia="Calibri" w:hAnsi="Trebuchet MS" w:cs="Arial"/>
                <w:b/>
                <w:lang w:eastAsia="en-US"/>
              </w:rPr>
              <w:t xml:space="preserve">: </w:t>
            </w:r>
          </w:p>
          <w:p w:rsidR="00CE4832" w:rsidRPr="004E4C15" w:rsidRDefault="00CE4832" w:rsidP="00F14DC1">
            <w:pPr>
              <w:spacing w:before="120" w:after="80" w:line="254" w:lineRule="auto"/>
              <w:ind w:left="312"/>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t>
            </w:r>
          </w:p>
          <w:p w:rsidR="00CE4832" w:rsidRPr="004E4C15" w:rsidRDefault="00CE4832" w:rsidP="00F14DC1">
            <w:pPr>
              <w:spacing w:after="1" w:line="254" w:lineRule="auto"/>
              <w:ind w:left="310" w:hanging="310"/>
              <w:rPr>
                <w:rFonts w:ascii="Trebuchet MS" w:eastAsia="Calibri" w:hAnsi="Trebuchet MS" w:cs="Arial"/>
                <w:b/>
                <w:lang w:eastAsia="en-US"/>
              </w:rPr>
            </w:pPr>
            <w:r w:rsidRPr="004E4C15">
              <w:rPr>
                <w:rFonts w:ascii="Trebuchet MS" w:eastAsia="Calibri" w:hAnsi="Trebuchet MS" w:cs="Arial"/>
                <w:lang w:eastAsia="en-US"/>
              </w:rPr>
              <w:t xml:space="preserve">1b)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obrót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1"/>
            </w:r>
            <w:r w:rsidRPr="004E4C15">
              <w:rPr>
                <w:rFonts w:ascii="Trebuchet MS" w:eastAsia="Calibri" w:hAnsi="Trebuchet MS" w:cs="Arial"/>
                <w:b/>
                <w:lang w:eastAsia="en-US"/>
              </w:rPr>
              <w:t xml:space="preserve">: </w:t>
            </w:r>
          </w:p>
          <w:p w:rsidR="00CE4832" w:rsidRPr="004E4C15" w:rsidRDefault="00CE4832" w:rsidP="00F14DC1">
            <w:pPr>
              <w:spacing w:after="1" w:line="254" w:lineRule="auto"/>
              <w:ind w:left="310" w:hanging="310"/>
              <w:rPr>
                <w:rFonts w:ascii="Trebuchet MS" w:hAnsi="Trebuchet MS" w:cs="Arial"/>
                <w:lang w:eastAsia="en-US"/>
              </w:rPr>
            </w:pPr>
          </w:p>
          <w:p w:rsidR="00CE4832" w:rsidRPr="004E4C15" w:rsidRDefault="00CE4832" w:rsidP="00F14DC1">
            <w:pPr>
              <w:spacing w:after="120" w:line="254" w:lineRule="auto"/>
              <w:ind w:left="310" w:hanging="26"/>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CE4832" w:rsidRPr="004E4C15" w:rsidRDefault="00CE4832" w:rsidP="00F14DC1">
            <w:pPr>
              <w:spacing w:before="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CE4832" w:rsidRPr="004E4C15" w:rsidRDefault="00CE4832" w:rsidP="00F14DC1">
            <w:pPr>
              <w:spacing w:before="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b/>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after="120" w:line="254" w:lineRule="auto"/>
              <w:rPr>
                <w:rFonts w:ascii="Trebuchet MS" w:eastAsia="Calibri"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CE4832" w:rsidRPr="004E4C15" w:rsidTr="00F14DC1">
        <w:trPr>
          <w:trHeight w:val="2750"/>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ind w:left="310" w:right="28" w:hanging="284"/>
              <w:rPr>
                <w:rFonts w:ascii="Trebuchet MS" w:hAnsi="Trebuchet MS" w:cs="Arial"/>
                <w:lang w:eastAsia="en-US"/>
              </w:rPr>
            </w:pPr>
            <w:r w:rsidRPr="004E4C15">
              <w:rPr>
                <w:rFonts w:ascii="Trebuchet MS" w:eastAsia="Calibri" w:hAnsi="Trebuchet MS" w:cs="Arial"/>
                <w:lang w:eastAsia="en-US"/>
              </w:rPr>
              <w:t xml:space="preserve">2a) Jego roczny („specyficzny”) </w:t>
            </w:r>
            <w:r w:rsidRPr="004E4C15">
              <w:rPr>
                <w:rFonts w:ascii="Trebuchet MS" w:eastAsia="Calibri" w:hAnsi="Trebuchet MS" w:cs="Arial"/>
                <w:b/>
                <w:lang w:eastAsia="en-US"/>
              </w:rPr>
              <w:t>obrót w obszarze działalności gospodarczej objętym zamówieniem</w:t>
            </w:r>
            <w:r w:rsidRPr="004E4C15">
              <w:rPr>
                <w:rFonts w:ascii="Trebuchet MS" w:eastAsia="Calibri" w:hAnsi="Trebuchet MS" w:cs="Arial"/>
                <w:lang w:eastAsia="en-US"/>
              </w:rPr>
              <w:t xml:space="preserve"> i określonym w stosownym ogłoszeniu lub dokumentach zamówienia w ciągu wymaganej liczby lat obrotowych jest następujący: </w:t>
            </w:r>
          </w:p>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lang w:eastAsia="en-US"/>
              </w:rPr>
              <w:t xml:space="preserve">lub </w:t>
            </w:r>
          </w:p>
          <w:p w:rsidR="00CE4832" w:rsidRPr="004E4C15" w:rsidRDefault="00CE4832" w:rsidP="00F14DC1">
            <w:pPr>
              <w:spacing w:line="254" w:lineRule="auto"/>
              <w:ind w:left="26"/>
              <w:rPr>
                <w:rFonts w:ascii="Trebuchet MS" w:hAnsi="Trebuchet MS" w:cs="Arial"/>
                <w:lang w:eastAsia="en-US"/>
              </w:rPr>
            </w:pPr>
            <w:r w:rsidRPr="004E4C15">
              <w:rPr>
                <w:rFonts w:ascii="Trebuchet MS" w:eastAsia="Calibri" w:hAnsi="Trebuchet MS" w:cs="Arial"/>
                <w:lang w:eastAsia="en-US"/>
              </w:rPr>
              <w:t xml:space="preserve">2b) Jego </w:t>
            </w:r>
            <w:r w:rsidRPr="004E4C15">
              <w:rPr>
                <w:rFonts w:ascii="Trebuchet MS" w:eastAsia="Calibri" w:hAnsi="Trebuchet MS" w:cs="Arial"/>
                <w:b/>
                <w:lang w:eastAsia="en-US"/>
              </w:rPr>
              <w:t>średni</w:t>
            </w:r>
            <w:r w:rsidRPr="004E4C15">
              <w:rPr>
                <w:rFonts w:ascii="Trebuchet MS" w:eastAsia="Calibri" w:hAnsi="Trebuchet MS" w:cs="Arial"/>
                <w:lang w:eastAsia="en-US"/>
              </w:rPr>
              <w:t xml:space="preserve"> roczny </w:t>
            </w:r>
            <w:r w:rsidRPr="004E4C15">
              <w:rPr>
                <w:rFonts w:ascii="Trebuchet MS" w:eastAsia="Calibri" w:hAnsi="Trebuchet MS" w:cs="Arial"/>
                <w:b/>
                <w:lang w:eastAsia="en-US"/>
              </w:rPr>
              <w:t xml:space="preserve">obrót w przedmiotowym </w:t>
            </w:r>
          </w:p>
          <w:p w:rsidR="00CE4832" w:rsidRPr="004E4C15" w:rsidRDefault="00CE4832" w:rsidP="00F14DC1">
            <w:pPr>
              <w:spacing w:after="120" w:line="254" w:lineRule="auto"/>
              <w:ind w:left="310"/>
              <w:rPr>
                <w:rFonts w:ascii="Trebuchet MS" w:eastAsia="Calibri" w:hAnsi="Trebuchet MS" w:cs="Arial"/>
                <w:b/>
                <w:lang w:eastAsia="en-US"/>
              </w:rPr>
            </w:pPr>
            <w:r w:rsidRPr="004E4C15">
              <w:rPr>
                <w:rFonts w:ascii="Trebuchet MS" w:eastAsia="Calibri" w:hAnsi="Trebuchet MS" w:cs="Arial"/>
                <w:b/>
                <w:lang w:eastAsia="en-US"/>
              </w:rPr>
              <w:t>obszarze i w ciągu określonej liczby lat wymaganej w stosownym ogłoszeniu lub dokumentach zamówienia jest następujący</w:t>
            </w:r>
            <w:r w:rsidRPr="004E4C15">
              <w:rPr>
                <w:rStyle w:val="Odwoanieprzypisudolnego"/>
                <w:rFonts w:ascii="Trebuchet MS" w:eastAsia="Calibri" w:hAnsi="Trebuchet MS" w:cs="Arial"/>
                <w:b/>
                <w:lang w:eastAsia="en-US"/>
              </w:rPr>
              <w:footnoteReference w:id="32"/>
            </w:r>
            <w:r w:rsidRPr="004E4C15">
              <w:rPr>
                <w:rFonts w:ascii="Trebuchet MS" w:eastAsia="Calibri" w:hAnsi="Trebuchet MS" w:cs="Arial"/>
                <w:b/>
                <w:lang w:eastAsia="en-US"/>
              </w:rPr>
              <w:t xml:space="preserve">: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CE4832" w:rsidRPr="004E4C15" w:rsidRDefault="00CE4832" w:rsidP="00F14DC1">
            <w:pPr>
              <w:spacing w:before="120" w:after="120" w:line="254" w:lineRule="auto"/>
              <w:ind w:right="33"/>
              <w:rPr>
                <w:rFonts w:ascii="Trebuchet MS" w:eastAsia="Calibri" w:hAnsi="Trebuchet MS" w:cs="Arial"/>
                <w:lang w:eastAsia="en-US"/>
              </w:rPr>
            </w:pPr>
            <w:r w:rsidRPr="004E4C15">
              <w:rPr>
                <w:rFonts w:ascii="Trebuchet MS" w:eastAsia="Calibri" w:hAnsi="Trebuchet MS" w:cs="Arial"/>
                <w:lang w:eastAsia="en-US"/>
              </w:rPr>
              <w:t xml:space="preserve">rok: [………] obrót: […………] [……] waluta </w:t>
            </w:r>
          </w:p>
          <w:p w:rsidR="00CE4832" w:rsidRPr="004E4C15" w:rsidRDefault="00CE4832" w:rsidP="00F14DC1">
            <w:pPr>
              <w:spacing w:before="120" w:after="120" w:line="254" w:lineRule="auto"/>
              <w:ind w:right="33"/>
              <w:rPr>
                <w:rFonts w:ascii="Trebuchet MS" w:hAnsi="Trebuchet MS" w:cs="Arial"/>
                <w:lang w:eastAsia="en-US"/>
              </w:rPr>
            </w:pPr>
            <w:r w:rsidRPr="004E4C15">
              <w:rPr>
                <w:rFonts w:ascii="Trebuchet MS" w:eastAsia="Calibri" w:hAnsi="Trebuchet MS" w:cs="Arial"/>
                <w:lang w:eastAsia="en-US"/>
              </w:rPr>
              <w:t xml:space="preserve">rok: [………] obrót: […………] [……] waluta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(liczba lat, średni obrót)</w:t>
            </w:r>
            <w:r w:rsidRPr="004E4C15">
              <w:rPr>
                <w:rFonts w:ascii="Trebuchet MS" w:eastAsia="Calibri" w:hAnsi="Trebuchet MS" w:cs="Arial"/>
                <w:b/>
                <w:lang w:eastAsia="en-US"/>
              </w:rPr>
              <w:t>:</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 waluta </w:t>
            </w: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after="120" w:line="254" w:lineRule="auto"/>
              <w:rPr>
                <w:rFonts w:ascii="Trebuchet MS" w:eastAsia="Calibri"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CE4832" w:rsidRPr="004E4C15" w:rsidTr="00F14DC1">
        <w:trPr>
          <w:trHeight w:val="588"/>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ind w:left="310" w:hanging="282"/>
              <w:rPr>
                <w:rFonts w:ascii="Trebuchet MS" w:hAnsi="Trebuchet MS" w:cs="Arial"/>
                <w:lang w:eastAsia="en-US"/>
              </w:rPr>
            </w:pPr>
            <w:r w:rsidRPr="004E4C15">
              <w:rPr>
                <w:rFonts w:ascii="Trebuchet MS" w:eastAsia="Calibri" w:hAnsi="Trebuchet MS" w:cs="Arial"/>
                <w:lang w:eastAsia="en-US"/>
              </w:rPr>
              <w:t>3) W przypadku, gdy informacje dotyczące obrotu (ogólnego lub specyficznego) nie są dostępne za cały wymagany okres, proszę podać datę założenia przedsiębiorstwa wykonawcy lub rozpoczęcia działalności przez wykonawcę:</w:t>
            </w:r>
          </w:p>
        </w:tc>
        <w:tc>
          <w:tcPr>
            <w:tcW w:w="4701"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1655"/>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4832" w:rsidRPr="004E4C15" w:rsidRDefault="00CE4832" w:rsidP="00F14DC1">
            <w:pPr>
              <w:spacing w:before="120" w:after="120" w:line="254" w:lineRule="auto"/>
              <w:ind w:left="308" w:hanging="285"/>
              <w:rPr>
                <w:rFonts w:ascii="Trebuchet MS" w:hAnsi="Trebuchet MS" w:cs="Arial"/>
                <w:lang w:eastAsia="en-US"/>
              </w:rPr>
            </w:pPr>
            <w:r w:rsidRPr="004E4C15">
              <w:rPr>
                <w:rFonts w:ascii="Trebuchet MS" w:eastAsia="Calibri" w:hAnsi="Trebuchet MS" w:cs="Arial"/>
                <w:lang w:eastAsia="en-US"/>
              </w:rPr>
              <w:t xml:space="preserve">4) W odniesieniu do </w:t>
            </w:r>
            <w:r w:rsidRPr="004E4C15">
              <w:rPr>
                <w:rFonts w:ascii="Trebuchet MS" w:eastAsia="Calibri" w:hAnsi="Trebuchet MS" w:cs="Arial"/>
                <w:b/>
                <w:lang w:eastAsia="en-US"/>
              </w:rPr>
              <w:t>wskaźników finansowych</w:t>
            </w:r>
            <w:r w:rsidRPr="004E4C15">
              <w:rPr>
                <w:rStyle w:val="Odwoanieprzypisudolnego"/>
                <w:rFonts w:ascii="Trebuchet MS" w:eastAsia="Calibri" w:hAnsi="Trebuchet MS" w:cs="Arial"/>
                <w:b/>
                <w:lang w:eastAsia="en-US"/>
              </w:rPr>
              <w:footnoteReference w:id="33"/>
            </w:r>
            <w:r w:rsidRPr="004E4C15">
              <w:rPr>
                <w:rFonts w:ascii="Trebuchet MS" w:eastAsia="Calibri" w:hAnsi="Trebuchet MS" w:cs="Arial"/>
                <w:lang w:eastAsia="en-US"/>
              </w:rPr>
              <w:t xml:space="preserve"> określonych w stosownym ogłoszeniu lub dokumentach zamówienia wykonawca oświadcza, że aktualna(-e) wartość(-ci) wymaganego(-</w:t>
            </w:r>
            <w:proofErr w:type="spellStart"/>
            <w:r w:rsidRPr="004E4C15">
              <w:rPr>
                <w:rFonts w:ascii="Trebuchet MS" w:eastAsia="Calibri" w:hAnsi="Trebuchet MS" w:cs="Arial"/>
                <w:lang w:eastAsia="en-US"/>
              </w:rPr>
              <w:t>ych</w:t>
            </w:r>
            <w:proofErr w:type="spellEnd"/>
            <w:r w:rsidRPr="004E4C15">
              <w:rPr>
                <w:rFonts w:ascii="Trebuchet MS" w:eastAsia="Calibri" w:hAnsi="Trebuchet MS" w:cs="Arial"/>
                <w:lang w:eastAsia="en-US"/>
              </w:rPr>
              <w:t>) wskaźnika(-ów) jest (są) następująca(-e):</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(określenie wymaganego wskaźnika – stosunek X do Y</w:t>
            </w:r>
            <w:r w:rsidRPr="004E4C15">
              <w:rPr>
                <w:rStyle w:val="Odwoanieprzypisudolnego"/>
                <w:rFonts w:ascii="Trebuchet MS" w:eastAsia="Calibri" w:hAnsi="Trebuchet MS" w:cs="Arial"/>
                <w:lang w:eastAsia="en-US"/>
              </w:rPr>
              <w:footnoteReference w:id="34"/>
            </w:r>
            <w:r w:rsidRPr="004E4C15">
              <w:rPr>
                <w:rFonts w:ascii="Trebuchet MS" w:eastAsia="Calibri" w:hAnsi="Trebuchet MS" w:cs="Arial"/>
                <w:lang w:eastAsia="en-US"/>
              </w:rPr>
              <w:t xml:space="preserve"> – oraz wartość):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w:t>
            </w:r>
            <w:r w:rsidRPr="004E4C15">
              <w:rPr>
                <w:rStyle w:val="Odwoanieprzypisudolnego"/>
                <w:rFonts w:ascii="Trebuchet MS" w:eastAsia="Calibri" w:hAnsi="Trebuchet MS" w:cs="Arial"/>
                <w:lang w:eastAsia="en-US"/>
              </w:rPr>
              <w:footnoteReference w:id="35"/>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i/>
                <w:lang w:eastAsia="en-US"/>
              </w:rPr>
            </w:pPr>
            <w:r w:rsidRPr="004E4C15">
              <w:rPr>
                <w:rFonts w:ascii="Trebuchet MS" w:eastAsia="Calibri" w:hAnsi="Trebuchet MS" w:cs="Arial"/>
                <w:i/>
                <w:lang w:eastAsia="en-US"/>
              </w:rPr>
              <w:t xml:space="preserve"> </w:t>
            </w: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CE4832" w:rsidRPr="004E4C15" w:rsidTr="00F14DC1">
        <w:trPr>
          <w:trHeight w:val="1070"/>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4832" w:rsidRPr="004E4C15" w:rsidRDefault="00CE4832" w:rsidP="00F14DC1">
            <w:pPr>
              <w:spacing w:before="120" w:after="120" w:line="254" w:lineRule="auto"/>
              <w:ind w:left="307" w:hanging="284"/>
              <w:rPr>
                <w:rFonts w:ascii="Trebuchet MS" w:hAnsi="Trebuchet MS" w:cs="Arial"/>
                <w:lang w:eastAsia="en-US"/>
              </w:rPr>
            </w:pPr>
            <w:r w:rsidRPr="004E4C15">
              <w:rPr>
                <w:rFonts w:ascii="Trebuchet MS" w:eastAsia="Calibri" w:hAnsi="Trebuchet MS" w:cs="Arial"/>
                <w:lang w:eastAsia="en-US"/>
              </w:rPr>
              <w:lastRenderedPageBreak/>
              <w:t xml:space="preserve">5) W ramach </w:t>
            </w:r>
            <w:r w:rsidRPr="004E4C15">
              <w:rPr>
                <w:rFonts w:ascii="Trebuchet MS" w:eastAsia="Calibri" w:hAnsi="Trebuchet MS" w:cs="Arial"/>
                <w:b/>
                <w:lang w:eastAsia="en-US"/>
              </w:rPr>
              <w:t>ubezpieczenia z tytułu ryzyka zawodowego</w:t>
            </w:r>
            <w:r w:rsidRPr="004E4C15">
              <w:rPr>
                <w:rFonts w:ascii="Trebuchet MS" w:eastAsia="Calibri" w:hAnsi="Trebuchet MS" w:cs="Arial"/>
                <w:lang w:eastAsia="en-US"/>
              </w:rPr>
              <w:t xml:space="preserve"> wykonawca jest ubezpieczony na następującą kwotę: </w:t>
            </w:r>
          </w:p>
          <w:p w:rsidR="00CE4832" w:rsidRPr="004E4C15" w:rsidRDefault="00CE4832" w:rsidP="00F14DC1">
            <w:pPr>
              <w:spacing w:after="120" w:line="254" w:lineRule="auto"/>
              <w:rPr>
                <w:rFonts w:ascii="Trebuchet MS" w:hAnsi="Trebuchet MS" w:cs="Arial"/>
                <w:lang w:eastAsia="en-US"/>
              </w:rPr>
            </w:pPr>
            <w:r w:rsidRPr="004E4C15">
              <w:rPr>
                <w:rFonts w:ascii="Trebuchet MS" w:hAnsi="Trebuchet MS" w:cs="Arial"/>
                <w:i/>
                <w:lang w:eastAsia="en-US"/>
              </w:rPr>
              <w:t>Jeżeli t</w:t>
            </w:r>
            <w:r w:rsidRPr="004E4C15">
              <w:rPr>
                <w:rFonts w:ascii="Trebuchet MS" w:eastAsia="Calibri" w:hAnsi="Trebuchet MS" w:cs="Arial"/>
                <w:i/>
                <w:lang w:eastAsia="en-US"/>
              </w:rPr>
              <w:t>e informacje są dostępne w formie elektronicznej, proszę wskazać:</w:t>
            </w:r>
            <w:r w:rsidRPr="004E4C15">
              <w:rPr>
                <w:rFonts w:ascii="Trebuchet MS" w:eastAsia="Calibri" w:hAnsi="Trebuchet MS" w:cs="Arial"/>
                <w:lang w:eastAsia="en-US"/>
              </w:rPr>
              <w:t xml:space="preserve">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waluta </w:t>
            </w:r>
          </w:p>
          <w:p w:rsidR="00CE4832" w:rsidRPr="004E4C15" w:rsidRDefault="00CE4832" w:rsidP="00F14DC1">
            <w:pPr>
              <w:spacing w:after="2" w:line="252" w:lineRule="auto"/>
              <w:rPr>
                <w:rFonts w:ascii="Trebuchet MS" w:eastAsia="Calibri" w:hAnsi="Trebuchet MS" w:cs="Arial"/>
                <w:i/>
                <w:lang w:eastAsia="en-US"/>
              </w:rPr>
            </w:pPr>
          </w:p>
          <w:p w:rsidR="00CE4832" w:rsidRPr="004E4C15" w:rsidRDefault="00CE4832" w:rsidP="00F14DC1">
            <w:pPr>
              <w:spacing w:after="120" w:line="254" w:lineRule="auto"/>
              <w:rPr>
                <w:rFonts w:ascii="Trebuchet MS" w:eastAsia="Calibri" w:hAnsi="Trebuchet MS" w:cs="Arial"/>
                <w:i/>
                <w:lang w:eastAsia="en-US"/>
              </w:rPr>
            </w:pPr>
          </w:p>
          <w:p w:rsidR="00CE4832" w:rsidRPr="004E4C15" w:rsidRDefault="00CE4832" w:rsidP="00F14DC1">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r w:rsidR="00CE4832" w:rsidRPr="004E4C15" w:rsidTr="00F14DC1">
        <w:trPr>
          <w:trHeight w:val="1853"/>
        </w:trPr>
        <w:tc>
          <w:tcPr>
            <w:tcW w:w="4645"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4832" w:rsidRPr="004E4C15" w:rsidRDefault="00CE4832" w:rsidP="00F14DC1">
            <w:pPr>
              <w:spacing w:before="120" w:after="1" w:line="254" w:lineRule="auto"/>
              <w:ind w:left="308" w:hanging="284"/>
              <w:rPr>
                <w:rFonts w:ascii="Trebuchet MS" w:hAnsi="Trebuchet MS" w:cs="Arial"/>
                <w:lang w:eastAsia="en-US"/>
              </w:rPr>
            </w:pPr>
            <w:r w:rsidRPr="004E4C15">
              <w:rPr>
                <w:rFonts w:ascii="Trebuchet MS" w:eastAsia="Calibri" w:hAnsi="Trebuchet MS" w:cs="Arial"/>
                <w:lang w:eastAsia="en-US"/>
              </w:rPr>
              <w:t xml:space="preserve">6) W odniesieniu do </w:t>
            </w:r>
            <w:r w:rsidRPr="004E4C15">
              <w:rPr>
                <w:rFonts w:ascii="Trebuchet MS" w:eastAsia="Calibri" w:hAnsi="Trebuchet MS" w:cs="Arial"/>
                <w:b/>
                <w:lang w:eastAsia="en-US"/>
              </w:rPr>
              <w:t>innych ewentualnych wymogów ekonomicznych lub finansowych</w:t>
            </w:r>
            <w:r w:rsidRPr="004E4C15">
              <w:rPr>
                <w:rFonts w:ascii="Trebuchet MS" w:eastAsia="Calibri" w:hAnsi="Trebuchet MS" w:cs="Arial"/>
                <w:lang w:eastAsia="en-US"/>
              </w:rPr>
              <w:t xml:space="preserve">, które mogły zostać określone w stosownym ogłoszeniu lub dokumentach zamówienia, wykonawca oświadcza, że </w:t>
            </w: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 xml:space="preserve">Jeżeli odnośna dokumentacja, która </w:t>
            </w:r>
            <w:r w:rsidRPr="004E4C15">
              <w:rPr>
                <w:rFonts w:ascii="Trebuchet MS" w:eastAsia="Calibri" w:hAnsi="Trebuchet MS" w:cs="Arial"/>
                <w:b/>
                <w:lang w:eastAsia="en-US"/>
              </w:rPr>
              <w:t>mogła</w:t>
            </w:r>
            <w:r w:rsidRPr="004E4C15">
              <w:rPr>
                <w:rFonts w:ascii="Trebuchet MS" w:eastAsia="Calibri" w:hAnsi="Trebuchet MS" w:cs="Arial"/>
                <w:lang w:eastAsia="en-US"/>
              </w:rPr>
              <w:t xml:space="preserve"> zostać określona w stosownym ogłoszeniu lub w dokumentach zamówienia, jest dostępna w formie elektronicznej, proszę wskazać: </w:t>
            </w:r>
          </w:p>
        </w:tc>
        <w:tc>
          <w:tcPr>
            <w:tcW w:w="4701" w:type="dxa"/>
            <w:tcBorders>
              <w:top w:val="single" w:sz="4" w:space="0" w:color="000000"/>
              <w:left w:val="single" w:sz="4" w:space="0" w:color="000000"/>
              <w:bottom w:val="single" w:sz="4" w:space="0" w:color="000000"/>
              <w:right w:val="single" w:sz="4" w:space="0" w:color="000000"/>
            </w:tcBorders>
            <w:tcMar>
              <w:top w:w="46" w:type="dxa"/>
              <w:left w:w="108" w:type="dxa"/>
              <w:bottom w:w="0" w:type="dxa"/>
              <w:right w:w="115"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after="120" w:line="254" w:lineRule="auto"/>
              <w:rPr>
                <w:rFonts w:ascii="Trebuchet MS" w:hAnsi="Trebuchet MS" w:cs="Arial"/>
                <w:lang w:eastAsia="en-US"/>
              </w:rPr>
            </w:pP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after="2" w:line="252"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4832" w:rsidRPr="004E4C15" w:rsidRDefault="00CE4832" w:rsidP="00CE4832">
      <w:pPr>
        <w:pStyle w:val="Nagwek1"/>
        <w:ind w:hanging="11"/>
        <w:jc w:val="center"/>
        <w:rPr>
          <w:rFonts w:ascii="Trebuchet MS" w:hAnsi="Trebuchet MS" w:cs="Arial"/>
          <w:sz w:val="20"/>
        </w:rPr>
      </w:pPr>
      <w:r w:rsidRPr="004E4C15">
        <w:rPr>
          <w:rFonts w:ascii="Trebuchet MS" w:hAnsi="Trebuchet MS" w:cs="Arial"/>
          <w:sz w:val="20"/>
        </w:rPr>
        <w:t>C: ZDOLNOŚĆ TECHNICZNA I ZAWODOWA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E4832" w:rsidRPr="004E4C15" w:rsidTr="00F14DC1">
        <w:trPr>
          <w:trHeight w:val="587"/>
        </w:trPr>
        <w:tc>
          <w:tcPr>
            <w:tcW w:w="9351" w:type="dxa"/>
            <w:tcBorders>
              <w:top w:val="single" w:sz="4" w:space="0" w:color="auto"/>
              <w:left w:val="single" w:sz="4" w:space="0" w:color="auto"/>
              <w:bottom w:val="single" w:sz="4" w:space="0" w:color="auto"/>
              <w:right w:val="single" w:sz="4" w:space="0" w:color="auto"/>
            </w:tcBorders>
            <w:shd w:val="clear" w:color="auto" w:fill="D9D9D9"/>
          </w:tcPr>
          <w:p w:rsidR="00CE4832" w:rsidRPr="004E4C15" w:rsidRDefault="00CE4832" w:rsidP="00F14DC1">
            <w:pPr>
              <w:spacing w:before="120" w:after="120" w:line="254"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danych kryteriów kwalifikacji w stosownym ogłoszeniu lub w dokumentach zamówienia, o których mowa w ogłoszeniu. </w:t>
            </w:r>
          </w:p>
        </w:tc>
      </w:tr>
    </w:tbl>
    <w:p w:rsidR="00CE4832" w:rsidRPr="004E4C15" w:rsidRDefault="00CE4832" w:rsidP="00CE4832">
      <w:pPr>
        <w:rPr>
          <w:rFonts w:ascii="Trebuchet MS" w:hAnsi="Trebuchet MS"/>
        </w:rPr>
      </w:pPr>
    </w:p>
    <w:tbl>
      <w:tblPr>
        <w:tblW w:w="9292" w:type="dxa"/>
        <w:tblInd w:w="5" w:type="dxa"/>
        <w:tblCellMar>
          <w:top w:w="44" w:type="dxa"/>
          <w:left w:w="106" w:type="dxa"/>
          <w:right w:w="67" w:type="dxa"/>
        </w:tblCellMar>
        <w:tblLook w:val="04A0" w:firstRow="1" w:lastRow="0" w:firstColumn="1" w:lastColumn="0" w:noHBand="0" w:noVBand="1"/>
      </w:tblPr>
      <w:tblGrid>
        <w:gridCol w:w="4645"/>
        <w:gridCol w:w="4647"/>
      </w:tblGrid>
      <w:tr w:rsidR="00CE4832" w:rsidRPr="004E4C15" w:rsidTr="00F14DC1">
        <w:trPr>
          <w:trHeight w:val="26"/>
        </w:trPr>
        <w:tc>
          <w:tcPr>
            <w:tcW w:w="4645" w:type="dxa"/>
            <w:tcBorders>
              <w:top w:val="single" w:sz="4" w:space="0" w:color="auto"/>
              <w:left w:val="single" w:sz="4" w:space="0" w:color="000000"/>
              <w:bottom w:val="single" w:sz="4" w:space="0" w:color="000000"/>
              <w:right w:val="single" w:sz="4" w:space="0" w:color="000000"/>
            </w:tcBorders>
          </w:tcPr>
          <w:p w:rsidR="00CE4832" w:rsidRPr="004E4C15" w:rsidRDefault="00CE4832" w:rsidP="00F14DC1">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Zdolność techniczna i zawodowa </w:t>
            </w:r>
          </w:p>
        </w:tc>
        <w:tc>
          <w:tcPr>
            <w:tcW w:w="4647" w:type="dxa"/>
            <w:tcBorders>
              <w:top w:val="single" w:sz="4" w:space="0" w:color="auto"/>
              <w:left w:val="single" w:sz="4" w:space="0" w:color="000000"/>
              <w:bottom w:val="single" w:sz="4" w:space="0" w:color="000000"/>
              <w:right w:val="single" w:sz="4" w:space="0" w:color="000000"/>
            </w:tcBorders>
          </w:tcPr>
          <w:p w:rsidR="00CE4832" w:rsidRPr="004E4C15" w:rsidRDefault="00CE4832" w:rsidP="00F14DC1">
            <w:pPr>
              <w:spacing w:before="60" w:after="60" w:line="254" w:lineRule="auto"/>
              <w:rPr>
                <w:rFonts w:ascii="Trebuchet MS" w:hAnsi="Trebuchet MS" w:cs="Arial"/>
                <w:lang w:eastAsia="en-US"/>
              </w:rPr>
            </w:pPr>
            <w:r w:rsidRPr="004E4C15">
              <w:rPr>
                <w:rFonts w:ascii="Trebuchet MS" w:eastAsia="Calibri" w:hAnsi="Trebuchet MS" w:cs="Arial"/>
                <w:b/>
                <w:lang w:eastAsia="en-US"/>
              </w:rPr>
              <w:t xml:space="preserve">Odpowiedź: </w:t>
            </w:r>
          </w:p>
        </w:tc>
      </w:tr>
      <w:tr w:rsidR="00CE4832" w:rsidRPr="004E4C15" w:rsidTr="00F14DC1">
        <w:trPr>
          <w:trHeight w:val="2100"/>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after="120" w:line="254" w:lineRule="auto"/>
              <w:ind w:left="312" w:hanging="295"/>
              <w:rPr>
                <w:rFonts w:ascii="Trebuchet MS" w:hAnsi="Trebuchet MS" w:cs="Arial"/>
                <w:lang w:eastAsia="en-US"/>
              </w:rPr>
            </w:pPr>
            <w:r w:rsidRPr="004E4C15">
              <w:rPr>
                <w:rFonts w:ascii="Trebuchet MS" w:eastAsia="Calibri" w:hAnsi="Trebuchet MS" w:cs="Arial"/>
                <w:lang w:eastAsia="en-US"/>
              </w:rPr>
              <w:t xml:space="preserve">1a) Jedynie w odniesieniu do </w:t>
            </w:r>
            <w:r w:rsidRPr="004E4C15">
              <w:rPr>
                <w:rFonts w:ascii="Trebuchet MS" w:eastAsia="Calibri" w:hAnsi="Trebuchet MS" w:cs="Arial"/>
                <w:b/>
                <w:i/>
                <w:lang w:eastAsia="en-US"/>
              </w:rPr>
              <w:t>zamówień publicznych na roboty budowlane</w:t>
            </w:r>
            <w:r w:rsidRPr="004E4C15">
              <w:rPr>
                <w:rFonts w:ascii="Trebuchet MS" w:eastAsia="Calibri" w:hAnsi="Trebuchet MS" w:cs="Arial"/>
                <w:lang w:eastAsia="en-US"/>
              </w:rPr>
              <w:t xml:space="preserve">: </w:t>
            </w:r>
          </w:p>
          <w:p w:rsidR="00CE4832" w:rsidRPr="004E4C15" w:rsidRDefault="00CE4832" w:rsidP="00F14DC1">
            <w:pPr>
              <w:spacing w:line="254" w:lineRule="auto"/>
              <w:ind w:left="310"/>
              <w:rPr>
                <w:rFonts w:ascii="Trebuchet MS" w:eastAsia="Calibri"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6"/>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wykonał następujące roboty budowlane określonego rodzaju</w:t>
            </w:r>
            <w:r w:rsidRPr="004E4C15">
              <w:rPr>
                <w:rFonts w:ascii="Trebuchet MS" w:eastAsia="Calibri" w:hAnsi="Trebuchet MS" w:cs="Arial"/>
                <w:lang w:eastAsia="en-US"/>
              </w:rPr>
              <w:t xml:space="preserve">:  </w:t>
            </w:r>
          </w:p>
          <w:p w:rsidR="00CE4832" w:rsidRPr="004E4C15" w:rsidRDefault="00CE4832" w:rsidP="00F14DC1">
            <w:pPr>
              <w:spacing w:line="254" w:lineRule="auto"/>
              <w:ind w:left="310"/>
              <w:rPr>
                <w:rFonts w:ascii="Trebuchet MS" w:hAnsi="Trebuchet MS" w:cs="Arial"/>
                <w:lang w:eastAsia="en-US"/>
              </w:rPr>
            </w:pPr>
          </w:p>
          <w:p w:rsidR="00CE4832" w:rsidRPr="004E4C15" w:rsidRDefault="00CE4832" w:rsidP="00F14DC1">
            <w:pPr>
              <w:spacing w:after="60" w:line="254" w:lineRule="auto"/>
              <w:rPr>
                <w:rFonts w:ascii="Trebuchet MS" w:hAnsi="Trebuchet MS" w:cs="Arial"/>
                <w:lang w:eastAsia="en-US"/>
              </w:rPr>
            </w:pPr>
            <w:r w:rsidRPr="004E4C15">
              <w:rPr>
                <w:rFonts w:ascii="Trebuchet MS" w:eastAsia="Calibri" w:hAnsi="Trebuchet MS" w:cs="Arial"/>
                <w:lang w:eastAsia="en-US"/>
              </w:rPr>
              <w:t>Jeżeli odnośna dokumentacja dotycząca zadowalającego wykonania i rezultatu w odniesieniu do najważniejszych robót budowlanych jest dostępna w formie elektronicznej, proszę wskazać</w:t>
            </w: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rsidR="00CE4832" w:rsidRPr="004E4C15" w:rsidRDefault="00CE4832" w:rsidP="00F14DC1">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Roboty budowlane: [……] </w:t>
            </w:r>
          </w:p>
          <w:p w:rsidR="00CE4832" w:rsidRPr="004E4C15" w:rsidRDefault="00CE4832" w:rsidP="00F14DC1">
            <w:pPr>
              <w:spacing w:line="254" w:lineRule="auto"/>
              <w:rPr>
                <w:rFonts w:ascii="Trebuchet MS" w:eastAsia="Calibri" w:hAnsi="Trebuchet MS" w:cs="Arial"/>
                <w:i/>
                <w:lang w:eastAsia="en-US"/>
              </w:rPr>
            </w:pPr>
          </w:p>
          <w:p w:rsidR="00CE4832" w:rsidRPr="004E4C15" w:rsidRDefault="00CE4832" w:rsidP="00F14DC1">
            <w:pPr>
              <w:spacing w:after="120" w:line="254" w:lineRule="auto"/>
              <w:rPr>
                <w:rFonts w:ascii="Trebuchet MS" w:eastAsia="Calibri" w:hAnsi="Trebuchet MS" w:cs="Arial"/>
                <w:i/>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2158"/>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60" w:line="254" w:lineRule="auto"/>
              <w:ind w:left="312" w:right="51" w:hanging="312"/>
              <w:rPr>
                <w:rFonts w:ascii="Trebuchet MS" w:hAnsi="Trebuchet MS" w:cs="Arial"/>
                <w:lang w:eastAsia="en-US"/>
              </w:rPr>
            </w:pPr>
            <w:r w:rsidRPr="004E4C15">
              <w:rPr>
                <w:rFonts w:ascii="Trebuchet MS" w:eastAsia="Calibri" w:hAnsi="Trebuchet MS" w:cs="Arial"/>
                <w:lang w:eastAsia="en-US"/>
              </w:rPr>
              <w:t xml:space="preserve">1b) Jedynie w odniesieniu do </w:t>
            </w:r>
            <w:r w:rsidRPr="004E4C15">
              <w:rPr>
                <w:rFonts w:ascii="Trebuchet MS" w:eastAsia="Calibri" w:hAnsi="Trebuchet MS" w:cs="Arial"/>
                <w:b/>
                <w:lang w:eastAsia="en-US"/>
              </w:rPr>
              <w:t xml:space="preserve">zamówień publicznych na dostawy i zamówień publicznych na usługi </w:t>
            </w:r>
            <w:r w:rsidRPr="004E4C15">
              <w:rPr>
                <w:rFonts w:ascii="Trebuchet MS" w:eastAsia="Calibri" w:hAnsi="Trebuchet MS" w:cs="Arial"/>
                <w:lang w:eastAsia="en-US"/>
              </w:rPr>
              <w:t xml:space="preserve"> </w:t>
            </w:r>
          </w:p>
          <w:p w:rsidR="00CE4832" w:rsidRPr="004E4C15" w:rsidRDefault="00CE4832" w:rsidP="00F14DC1">
            <w:pPr>
              <w:spacing w:line="254" w:lineRule="auto"/>
              <w:ind w:left="310" w:right="52"/>
              <w:rPr>
                <w:rFonts w:ascii="Trebuchet MS" w:hAnsi="Trebuchet MS" w:cs="Arial"/>
                <w:lang w:eastAsia="en-US"/>
              </w:rPr>
            </w:pPr>
            <w:r w:rsidRPr="004E4C15">
              <w:rPr>
                <w:rFonts w:ascii="Trebuchet MS" w:eastAsia="Calibri" w:hAnsi="Trebuchet MS" w:cs="Arial"/>
                <w:lang w:eastAsia="en-US"/>
              </w:rPr>
              <w:t>W okresie odniesienia</w:t>
            </w:r>
            <w:r w:rsidRPr="004E4C15">
              <w:rPr>
                <w:rStyle w:val="Odwoanieprzypisudolnego"/>
                <w:rFonts w:ascii="Trebuchet MS" w:eastAsia="Calibri" w:hAnsi="Trebuchet MS" w:cs="Arial"/>
                <w:lang w:eastAsia="en-US"/>
              </w:rPr>
              <w:footnoteReference w:id="37"/>
            </w:r>
            <w:r w:rsidRPr="004E4C15">
              <w:rPr>
                <w:rFonts w:ascii="Trebuchet MS" w:eastAsia="Calibri" w:hAnsi="Trebuchet MS" w:cs="Arial"/>
                <w:lang w:eastAsia="en-US"/>
              </w:rPr>
              <w:t xml:space="preserve"> wykonawca </w:t>
            </w:r>
            <w:r w:rsidRPr="004E4C15">
              <w:rPr>
                <w:rFonts w:ascii="Trebuchet MS" w:eastAsia="Calibri" w:hAnsi="Trebuchet MS" w:cs="Arial"/>
                <w:b/>
                <w:lang w:eastAsia="en-US"/>
              </w:rPr>
              <w:t>zrealizował następujące główne dostawy określonego rodzaju lub wyświadczył następujące główne usługi określonego rodzaju</w:t>
            </w:r>
            <w:r w:rsidRPr="004E4C15">
              <w:rPr>
                <w:rFonts w:ascii="Trebuchet MS" w:eastAsia="Calibri" w:hAnsi="Trebuchet MS" w:cs="Arial"/>
                <w:lang w:eastAsia="en-US"/>
              </w:rPr>
              <w:t>:</w:t>
            </w:r>
            <w:r w:rsidRPr="004E4C15">
              <w:rPr>
                <w:rFonts w:ascii="Trebuchet MS" w:eastAsia="Calibri" w:hAnsi="Trebuchet MS" w:cs="Arial"/>
                <w:b/>
                <w:lang w:eastAsia="en-US"/>
              </w:rPr>
              <w:t xml:space="preserve"> </w:t>
            </w:r>
            <w:r w:rsidRPr="004E4C15">
              <w:rPr>
                <w:rFonts w:ascii="Trebuchet MS" w:eastAsia="Calibri" w:hAnsi="Trebuchet MS" w:cs="Arial"/>
                <w:lang w:eastAsia="en-US"/>
              </w:rPr>
              <w:t>Przy sporządzaniu wykazu proszę podać kwoty, daty i odbiorców, zarówno publicznych, jak i prywatnych</w:t>
            </w:r>
            <w:r w:rsidRPr="004E4C15">
              <w:rPr>
                <w:rStyle w:val="Odwoanieprzypisudolnego"/>
                <w:rFonts w:ascii="Trebuchet MS" w:eastAsia="Calibri" w:hAnsi="Trebuchet MS" w:cs="Arial"/>
                <w:lang w:eastAsia="en-US"/>
              </w:rPr>
              <w:footnoteReference w:id="38"/>
            </w:r>
            <w:r w:rsidRPr="004E4C15">
              <w:rPr>
                <w:rFonts w:ascii="Trebuchet MS" w:eastAsia="Calibri" w:hAnsi="Trebuchet MS" w:cs="Arial"/>
                <w:lang w:eastAsia="en-US"/>
              </w:rPr>
              <w:t>:</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Liczba lat (okres ten został wskazany w stosownym ogłoszeniu lub dokumentach zamówienia): </w:t>
            </w:r>
          </w:p>
          <w:p w:rsidR="00CE4832" w:rsidRPr="004E4C15" w:rsidRDefault="00CE4832" w:rsidP="00F14DC1">
            <w:pPr>
              <w:spacing w:before="120"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tbl>
            <w:tblPr>
              <w:tblW w:w="4145" w:type="dxa"/>
              <w:tblInd w:w="7" w:type="dxa"/>
              <w:tblCellMar>
                <w:top w:w="46" w:type="dxa"/>
                <w:right w:w="115" w:type="dxa"/>
              </w:tblCellMar>
              <w:tblLook w:val="04A0" w:firstRow="1" w:lastRow="0" w:firstColumn="1" w:lastColumn="0" w:noHBand="0" w:noVBand="1"/>
            </w:tblPr>
            <w:tblGrid>
              <w:gridCol w:w="1337"/>
              <w:gridCol w:w="936"/>
              <w:gridCol w:w="722"/>
              <w:gridCol w:w="1150"/>
            </w:tblGrid>
            <w:tr w:rsidR="00CE4832" w:rsidRPr="004E4C15" w:rsidTr="00F14DC1">
              <w:trPr>
                <w:trHeight w:val="349"/>
              </w:trPr>
              <w:tc>
                <w:tcPr>
                  <w:tcW w:w="133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Opis </w:t>
                  </w:r>
                </w:p>
              </w:tc>
              <w:tc>
                <w:tcPr>
                  <w:tcW w:w="936"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line="254" w:lineRule="auto"/>
                    <w:rPr>
                      <w:rFonts w:ascii="Trebuchet MS" w:hAnsi="Trebuchet MS" w:cs="Arial"/>
                      <w:lang w:eastAsia="en-US"/>
                    </w:rPr>
                  </w:pPr>
                  <w:r w:rsidRPr="004E4C15">
                    <w:rPr>
                      <w:rFonts w:ascii="Trebuchet MS" w:eastAsia="Calibri" w:hAnsi="Trebuchet MS" w:cs="Arial"/>
                      <w:lang w:eastAsia="en-US"/>
                    </w:rPr>
                    <w:t xml:space="preserve">Kwoty </w:t>
                  </w:r>
                </w:p>
              </w:tc>
              <w:tc>
                <w:tcPr>
                  <w:tcW w:w="722"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line="254" w:lineRule="auto"/>
                    <w:rPr>
                      <w:rFonts w:ascii="Trebuchet MS" w:hAnsi="Trebuchet MS" w:cs="Arial"/>
                      <w:lang w:eastAsia="en-US"/>
                    </w:rPr>
                  </w:pPr>
                  <w:r w:rsidRPr="004E4C15">
                    <w:rPr>
                      <w:rFonts w:ascii="Trebuchet MS" w:eastAsia="Calibri" w:hAnsi="Trebuchet MS" w:cs="Arial"/>
                      <w:lang w:eastAsia="en-US"/>
                    </w:rPr>
                    <w:t xml:space="preserve">Daty </w:t>
                  </w:r>
                </w:p>
              </w:tc>
              <w:tc>
                <w:tcPr>
                  <w:tcW w:w="1150"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line="254" w:lineRule="auto"/>
                    <w:rPr>
                      <w:rFonts w:ascii="Trebuchet MS" w:hAnsi="Trebuchet MS" w:cs="Arial"/>
                      <w:lang w:eastAsia="en-US"/>
                    </w:rPr>
                  </w:pPr>
                  <w:r w:rsidRPr="004E4C15">
                    <w:rPr>
                      <w:rFonts w:ascii="Trebuchet MS" w:eastAsia="Calibri" w:hAnsi="Trebuchet MS" w:cs="Arial"/>
                      <w:lang w:eastAsia="en-US"/>
                    </w:rPr>
                    <w:t xml:space="preserve">Odbiorcy </w:t>
                  </w:r>
                </w:p>
              </w:tc>
            </w:tr>
            <w:tr w:rsidR="00CE4832" w:rsidRPr="004E4C15" w:rsidTr="00F14DC1">
              <w:trPr>
                <w:trHeight w:val="461"/>
              </w:trPr>
              <w:tc>
                <w:tcPr>
                  <w:tcW w:w="133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936"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722"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c>
                <w:tcPr>
                  <w:tcW w:w="1150"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60" w:line="254" w:lineRule="auto"/>
                    <w:rPr>
                      <w:rFonts w:ascii="Trebuchet MS" w:hAnsi="Trebuchet MS" w:cs="Arial"/>
                      <w:lang w:eastAsia="en-US"/>
                    </w:rPr>
                  </w:pPr>
                  <w:r w:rsidRPr="004E4C15">
                    <w:rPr>
                      <w:rFonts w:ascii="Trebuchet MS" w:eastAsia="Calibri" w:hAnsi="Trebuchet MS" w:cs="Arial"/>
                      <w:lang w:eastAsia="en-US"/>
                    </w:rPr>
                    <w:t xml:space="preserve"> </w:t>
                  </w:r>
                </w:p>
              </w:tc>
            </w:tr>
          </w:tbl>
          <w:p w:rsidR="00CE4832" w:rsidRPr="004E4C15" w:rsidRDefault="00CE4832" w:rsidP="00F14DC1">
            <w:pPr>
              <w:spacing w:line="276" w:lineRule="auto"/>
              <w:rPr>
                <w:rFonts w:ascii="Trebuchet MS" w:eastAsia="Calibri" w:hAnsi="Trebuchet MS"/>
                <w:lang w:eastAsia="en-US"/>
              </w:rPr>
            </w:pPr>
          </w:p>
        </w:tc>
      </w:tr>
      <w:tr w:rsidR="00CE4832" w:rsidRPr="004E4C15" w:rsidTr="00F14DC1">
        <w:trPr>
          <w:trHeight w:val="196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4832" w:rsidRPr="004E4C15" w:rsidRDefault="00CE4832" w:rsidP="00F14DC1">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lastRenderedPageBreak/>
              <w:t xml:space="preserve">2) Może skorzystać z usług następujących </w:t>
            </w:r>
            <w:r w:rsidRPr="004E4C15">
              <w:rPr>
                <w:rFonts w:ascii="Trebuchet MS" w:eastAsia="Calibri" w:hAnsi="Trebuchet MS" w:cs="Arial"/>
                <w:b/>
                <w:lang w:eastAsia="en-US"/>
              </w:rPr>
              <w:t>pracowników technicznych lub służb technicznych</w:t>
            </w:r>
            <w:r w:rsidRPr="004E4C15">
              <w:rPr>
                <w:rStyle w:val="Odwoanieprzypisudolnego"/>
                <w:rFonts w:ascii="Trebuchet MS" w:eastAsia="Calibri" w:hAnsi="Trebuchet MS" w:cs="Arial"/>
                <w:b/>
                <w:lang w:eastAsia="en-US"/>
              </w:rPr>
              <w:footnoteReference w:id="39"/>
            </w:r>
            <w:r w:rsidRPr="004E4C15">
              <w:rPr>
                <w:rFonts w:ascii="Trebuchet MS" w:eastAsia="Calibri" w:hAnsi="Trebuchet MS" w:cs="Arial"/>
                <w:lang w:eastAsia="en-US"/>
              </w:rPr>
              <w:t xml:space="preserve">, w szczególności tych odpowiedzialnych za kontrolę jakości: </w:t>
            </w:r>
          </w:p>
          <w:p w:rsidR="00CE4832" w:rsidRPr="004E4C15" w:rsidRDefault="00CE4832" w:rsidP="00F14DC1">
            <w:pPr>
              <w:spacing w:after="80" w:line="254" w:lineRule="auto"/>
              <w:ind w:left="312"/>
              <w:rPr>
                <w:rFonts w:ascii="Trebuchet MS" w:hAnsi="Trebuchet MS" w:cs="Arial"/>
                <w:lang w:eastAsia="en-US"/>
              </w:rPr>
            </w:pPr>
            <w:r w:rsidRPr="004E4C15">
              <w:rPr>
                <w:rFonts w:ascii="Trebuchet MS" w:eastAsia="Calibri" w:hAnsi="Trebuchet MS" w:cs="Arial"/>
                <w:lang w:eastAsia="en-US"/>
              </w:rPr>
              <w:t xml:space="preserve">W przypadku zamówień publicznych na roboty budowlane wykonawca będzie mógł się zwrócić do następujących pracowników technicznych lub służb technicznych o wykonanie robót: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after="120" w:line="254" w:lineRule="auto"/>
              <w:rPr>
                <w:rFonts w:ascii="Trebuchet MS" w:eastAsia="Calibri"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68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4832" w:rsidRPr="004E4C15" w:rsidRDefault="00CE4832" w:rsidP="00F14DC1">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3) Korzysta z następujących </w:t>
            </w:r>
            <w:r w:rsidRPr="004E4C15">
              <w:rPr>
                <w:rFonts w:ascii="Trebuchet MS" w:eastAsia="Calibri" w:hAnsi="Trebuchet MS" w:cs="Arial"/>
                <w:b/>
                <w:lang w:eastAsia="en-US"/>
              </w:rPr>
              <w:t>urządzeń technicznych oraz środków w celu zapewnienia jakości</w:t>
            </w:r>
            <w:r w:rsidRPr="004E4C15">
              <w:rPr>
                <w:rFonts w:ascii="Trebuchet MS" w:eastAsia="Calibri" w:hAnsi="Trebuchet MS" w:cs="Arial"/>
                <w:lang w:eastAsia="en-US"/>
              </w:rPr>
              <w:t xml:space="preserve">, a jego </w:t>
            </w:r>
            <w:r w:rsidRPr="004E4C15">
              <w:rPr>
                <w:rFonts w:ascii="Trebuchet MS" w:eastAsia="Calibri" w:hAnsi="Trebuchet MS" w:cs="Arial"/>
                <w:b/>
                <w:lang w:eastAsia="en-US"/>
              </w:rPr>
              <w:t>zaplecze naukowo-badawcze</w:t>
            </w:r>
            <w:r w:rsidRPr="004E4C15">
              <w:rPr>
                <w:rFonts w:ascii="Trebuchet MS" w:eastAsia="Calibri" w:hAnsi="Trebuchet MS" w:cs="Arial"/>
                <w:lang w:eastAsia="en-US"/>
              </w:rPr>
              <w:t xml:space="preserve"> jest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69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4832" w:rsidRPr="004E4C15" w:rsidRDefault="00CE4832" w:rsidP="00F14DC1">
            <w:pPr>
              <w:spacing w:before="120" w:after="8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4) Podczas realizacji zamówienia będzie mógł stosować następujące systemy </w:t>
            </w:r>
            <w:r w:rsidRPr="004E4C15">
              <w:rPr>
                <w:rFonts w:ascii="Trebuchet MS" w:eastAsia="Calibri" w:hAnsi="Trebuchet MS" w:cs="Arial"/>
                <w:b/>
                <w:lang w:eastAsia="en-US"/>
              </w:rPr>
              <w:t>zarządzania łańcuchem dostaw</w:t>
            </w:r>
            <w:r w:rsidRPr="004E4C15">
              <w:rPr>
                <w:rFonts w:ascii="Trebuchet MS" w:eastAsia="Calibri" w:hAnsi="Trebuchet MS" w:cs="Arial"/>
                <w:lang w:eastAsia="en-US"/>
              </w:rPr>
              <w:t xml:space="preserve"> i śledzenia łańcucha dostaw: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1"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61"/>
        </w:trPr>
        <w:tc>
          <w:tcPr>
            <w:tcW w:w="4645"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rsidR="00CE4832" w:rsidRPr="004E4C15" w:rsidRDefault="00CE4832" w:rsidP="00F14DC1">
            <w:pPr>
              <w:spacing w:before="120" w:after="120" w:line="254" w:lineRule="auto"/>
              <w:ind w:left="310" w:hanging="284"/>
              <w:rPr>
                <w:rFonts w:ascii="Trebuchet MS" w:eastAsia="Calibri" w:hAnsi="Trebuchet MS" w:cs="Arial"/>
                <w:b/>
                <w:i/>
                <w:lang w:eastAsia="en-US"/>
              </w:rPr>
            </w:pPr>
            <w:r w:rsidRPr="004E4C15">
              <w:rPr>
                <w:rFonts w:ascii="Trebuchet MS" w:eastAsia="Calibri" w:hAnsi="Trebuchet MS" w:cs="Arial"/>
                <w:b/>
                <w:lang w:eastAsia="en-US"/>
              </w:rPr>
              <w:t>5)</w:t>
            </w:r>
            <w:r w:rsidRPr="004E4C15">
              <w:rPr>
                <w:rFonts w:ascii="Trebuchet MS" w:eastAsia="Calibri" w:hAnsi="Trebuchet MS" w:cs="Arial"/>
                <w:b/>
                <w:i/>
                <w:lang w:eastAsia="en-US"/>
              </w:rPr>
              <w:t xml:space="preserve"> </w:t>
            </w:r>
            <w:r w:rsidRPr="004E4C15">
              <w:rPr>
                <w:rFonts w:ascii="Trebuchet MS" w:eastAsia="Calibri" w:hAnsi="Trebuchet MS" w:cs="Arial"/>
                <w:b/>
                <w:lang w:eastAsia="en-US"/>
              </w:rPr>
              <w:t>W odniesieniu do produktów lub usług o złożonym charakterze, które mają zostać dostarczone, lub – wyjątkowo – w odniesieniu do produktów lub usług o szczególnym przeznaczeniu:</w:t>
            </w:r>
            <w:r w:rsidRPr="004E4C15">
              <w:rPr>
                <w:rFonts w:ascii="Trebuchet MS" w:eastAsia="Calibri" w:hAnsi="Trebuchet MS" w:cs="Arial"/>
                <w:b/>
                <w:i/>
                <w:lang w:eastAsia="en-US"/>
              </w:rPr>
              <w:t xml:space="preserve"> </w:t>
            </w:r>
          </w:p>
          <w:p w:rsidR="00CE4832" w:rsidRPr="004E4C15" w:rsidRDefault="00CE4832" w:rsidP="00F14DC1">
            <w:pPr>
              <w:spacing w:after="60" w:line="254" w:lineRule="auto"/>
              <w:ind w:left="312" w:hanging="11"/>
              <w:rPr>
                <w:rFonts w:ascii="Trebuchet MS" w:eastAsia="Calibri" w:hAnsi="Trebuchet MS" w:cs="Arial"/>
                <w:b/>
                <w:lang w:eastAsia="en-US"/>
              </w:rPr>
            </w:pPr>
            <w:r w:rsidRPr="004E4C15">
              <w:rPr>
                <w:rFonts w:ascii="Trebuchet MS" w:eastAsia="Calibri" w:hAnsi="Trebuchet MS" w:cs="Arial"/>
                <w:lang w:eastAsia="en-US"/>
              </w:rPr>
              <w:t xml:space="preserve">Czy wykonawca </w:t>
            </w:r>
            <w:r w:rsidRPr="004E4C15">
              <w:rPr>
                <w:rFonts w:ascii="Trebuchet MS" w:eastAsia="Calibri" w:hAnsi="Trebuchet MS" w:cs="Arial"/>
                <w:b/>
                <w:lang w:eastAsia="en-US"/>
              </w:rPr>
              <w:t>zezwoli</w:t>
            </w:r>
            <w:r w:rsidRPr="004E4C15">
              <w:rPr>
                <w:rFonts w:ascii="Trebuchet MS" w:eastAsia="Calibri" w:hAnsi="Trebuchet MS" w:cs="Arial"/>
                <w:lang w:eastAsia="en-US"/>
              </w:rPr>
              <w:t xml:space="preserve"> na przeprowadzenie </w:t>
            </w:r>
            <w:r w:rsidRPr="004E4C15">
              <w:rPr>
                <w:rFonts w:ascii="Trebuchet MS" w:eastAsia="Calibri" w:hAnsi="Trebuchet MS" w:cs="Arial"/>
                <w:b/>
                <w:lang w:eastAsia="en-US"/>
              </w:rPr>
              <w:t>kontroli</w:t>
            </w:r>
            <w:r w:rsidRPr="004E4C15">
              <w:rPr>
                <w:rFonts w:ascii="Trebuchet MS" w:eastAsia="Calibri" w:hAnsi="Trebuchet MS" w:cs="Arial"/>
                <w:b/>
                <w:vertAlign w:val="superscript"/>
                <w:lang w:eastAsia="en-US"/>
              </w:rPr>
              <w:footnoteReference w:id="40"/>
            </w:r>
            <w:r w:rsidRPr="004E4C15">
              <w:rPr>
                <w:rFonts w:ascii="Trebuchet MS" w:eastAsia="Calibri" w:hAnsi="Trebuchet MS" w:cs="Arial"/>
                <w:lang w:eastAsia="en-US"/>
              </w:rPr>
              <w:t xml:space="preserve"> swoich </w:t>
            </w:r>
            <w:r w:rsidRPr="004E4C15">
              <w:rPr>
                <w:rFonts w:ascii="Trebuchet MS" w:eastAsia="Calibri" w:hAnsi="Trebuchet MS" w:cs="Arial"/>
                <w:b/>
                <w:lang w:eastAsia="en-US"/>
              </w:rPr>
              <w:t>zdolności produkcyjnych</w:t>
            </w:r>
            <w:r w:rsidRPr="004E4C15">
              <w:rPr>
                <w:rFonts w:ascii="Trebuchet MS" w:eastAsia="Calibri" w:hAnsi="Trebuchet MS" w:cs="Arial"/>
                <w:lang w:eastAsia="en-US"/>
              </w:rPr>
              <w:t xml:space="preserve"> lub </w:t>
            </w:r>
            <w:r w:rsidRPr="004E4C15">
              <w:rPr>
                <w:rFonts w:ascii="Trebuchet MS" w:eastAsia="Calibri" w:hAnsi="Trebuchet MS" w:cs="Arial"/>
                <w:b/>
                <w:lang w:eastAsia="en-US"/>
              </w:rPr>
              <w:t>zdolności technicznych</w:t>
            </w:r>
            <w:r w:rsidRPr="004E4C15">
              <w:rPr>
                <w:rFonts w:ascii="Trebuchet MS" w:eastAsia="Calibri" w:hAnsi="Trebuchet MS" w:cs="Arial"/>
                <w:lang w:eastAsia="en-US"/>
              </w:rPr>
              <w:t xml:space="preserve">, a w razie konieczności także dostępnych mu </w:t>
            </w:r>
            <w:r w:rsidRPr="004E4C15">
              <w:rPr>
                <w:rFonts w:ascii="Trebuchet MS" w:eastAsia="Calibri" w:hAnsi="Trebuchet MS" w:cs="Arial"/>
                <w:b/>
                <w:lang w:eastAsia="en-US"/>
              </w:rPr>
              <w:t>środków naukowych i badawczych</w:t>
            </w:r>
            <w:r w:rsidRPr="004E4C15">
              <w:rPr>
                <w:rFonts w:ascii="Trebuchet MS" w:eastAsia="Calibri" w:hAnsi="Trebuchet MS" w:cs="Arial"/>
                <w:lang w:eastAsia="en-US"/>
              </w:rPr>
              <w:t xml:space="preserve">, jak również </w:t>
            </w:r>
            <w:r w:rsidRPr="004E4C15">
              <w:rPr>
                <w:rFonts w:ascii="Trebuchet MS" w:eastAsia="Calibri" w:hAnsi="Trebuchet MS" w:cs="Arial"/>
                <w:b/>
                <w:lang w:eastAsia="en-US"/>
              </w:rPr>
              <w:t>środków kontroli jakości</w:t>
            </w:r>
            <w:r w:rsidRPr="004E4C15">
              <w:rPr>
                <w:rFonts w:ascii="Trebuchet MS" w:eastAsia="Calibri" w:hAnsi="Trebuchet MS" w:cs="Arial"/>
                <w:lang w:eastAsia="en-US"/>
              </w:rPr>
              <w:t xml:space="preserve">? </w:t>
            </w:r>
          </w:p>
        </w:tc>
        <w:tc>
          <w:tcPr>
            <w:tcW w:w="4647" w:type="dxa"/>
            <w:tcBorders>
              <w:top w:val="single" w:sz="4" w:space="0" w:color="auto"/>
              <w:left w:val="single" w:sz="4" w:space="0" w:color="000000"/>
              <w:bottom w:val="single" w:sz="4" w:space="0" w:color="000000"/>
              <w:right w:val="single" w:sz="4" w:space="0" w:color="000000"/>
            </w:tcBorders>
            <w:tcMar>
              <w:top w:w="9" w:type="dxa"/>
              <w:left w:w="106" w:type="dxa"/>
              <w:bottom w:w="0" w:type="dxa"/>
              <w:right w:w="118" w:type="dxa"/>
            </w:tcMar>
          </w:tcPr>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p>
        </w:tc>
      </w:tr>
      <w:tr w:rsidR="00CE4832" w:rsidRPr="004E4C15" w:rsidTr="00F14DC1">
        <w:trPr>
          <w:trHeight w:val="1401"/>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4832" w:rsidRPr="004E4C15" w:rsidRDefault="00CE4832" w:rsidP="00F14DC1">
            <w:pPr>
              <w:spacing w:before="120" w:line="254" w:lineRule="auto"/>
              <w:ind w:left="310" w:right="266" w:hanging="284"/>
              <w:rPr>
                <w:rFonts w:ascii="Trebuchet MS" w:eastAsia="Calibri" w:hAnsi="Trebuchet MS" w:cs="Arial"/>
                <w:lang w:eastAsia="en-US"/>
              </w:rPr>
            </w:pPr>
            <w:r w:rsidRPr="004E4C15">
              <w:rPr>
                <w:rFonts w:ascii="Trebuchet MS" w:eastAsia="Calibri" w:hAnsi="Trebuchet MS" w:cs="Arial"/>
                <w:lang w:eastAsia="en-US"/>
              </w:rPr>
              <w:t xml:space="preserve">6) Następującym </w:t>
            </w:r>
            <w:r w:rsidRPr="004E4C15">
              <w:rPr>
                <w:rFonts w:ascii="Trebuchet MS" w:eastAsia="Calibri" w:hAnsi="Trebuchet MS" w:cs="Arial"/>
                <w:b/>
                <w:lang w:eastAsia="en-US"/>
              </w:rPr>
              <w:t>wykształceniem i kwalifikacjami zawodowymi</w:t>
            </w:r>
            <w:r w:rsidRPr="004E4C15">
              <w:rPr>
                <w:rFonts w:ascii="Trebuchet MS" w:eastAsia="Calibri" w:hAnsi="Trebuchet MS" w:cs="Arial"/>
                <w:lang w:eastAsia="en-US"/>
              </w:rPr>
              <w:t xml:space="preserve"> legitymuje się: </w:t>
            </w:r>
          </w:p>
          <w:p w:rsidR="00CE4832" w:rsidRPr="004E4C15" w:rsidRDefault="00CE4832" w:rsidP="00F14DC1">
            <w:pPr>
              <w:spacing w:before="120" w:after="60" w:line="254" w:lineRule="auto"/>
              <w:ind w:left="312" w:right="266" w:hanging="284"/>
              <w:rPr>
                <w:rFonts w:ascii="Trebuchet MS" w:hAnsi="Trebuchet MS" w:cs="Arial"/>
                <w:lang w:eastAsia="en-US"/>
              </w:rPr>
            </w:pPr>
            <w:r w:rsidRPr="004E4C15">
              <w:rPr>
                <w:rFonts w:ascii="Trebuchet MS" w:eastAsia="Calibri" w:hAnsi="Trebuchet MS" w:cs="Arial"/>
                <w:lang w:eastAsia="en-US"/>
              </w:rPr>
              <w:t xml:space="preserve">a) sam usługodawca lub wykonawca: </w:t>
            </w:r>
          </w:p>
          <w:p w:rsidR="00CE4832" w:rsidRPr="004E4C15" w:rsidRDefault="00CE4832" w:rsidP="00F14DC1">
            <w:pPr>
              <w:spacing w:after="60" w:line="254" w:lineRule="auto"/>
              <w:ind w:left="312" w:hanging="28"/>
              <w:rPr>
                <w:rFonts w:ascii="Trebuchet MS" w:hAnsi="Trebuchet MS" w:cs="Arial"/>
                <w:lang w:eastAsia="en-US"/>
              </w:rPr>
            </w:pPr>
            <w:r w:rsidRPr="004E4C15">
              <w:rPr>
                <w:rFonts w:ascii="Trebuchet MS" w:eastAsia="Calibri" w:hAnsi="Trebuchet MS" w:cs="Arial"/>
                <w:b/>
                <w:lang w:eastAsia="en-US"/>
              </w:rPr>
              <w:t>lub</w:t>
            </w:r>
            <w:r w:rsidRPr="004E4C15">
              <w:rPr>
                <w:rFonts w:ascii="Trebuchet MS" w:eastAsia="Calibri" w:hAnsi="Trebuchet MS" w:cs="Arial"/>
                <w:lang w:eastAsia="en-US"/>
              </w:rPr>
              <w:t xml:space="preserve"> (w zależności od wymogów określonych w stosownym ogłoszeniu lub dokumentach zamówienia):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b) jego kadra kierownicza:</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p>
          <w:p w:rsidR="00CE4832" w:rsidRPr="004E4C15" w:rsidRDefault="00CE4832" w:rsidP="00B678E8">
            <w:pPr>
              <w:pStyle w:val="Akapitzlist"/>
              <w:numPr>
                <w:ilvl w:val="0"/>
                <w:numId w:val="43"/>
              </w:numPr>
              <w:spacing w:line="254" w:lineRule="auto"/>
              <w:ind w:left="342"/>
              <w:contextualSpacing/>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pStyle w:val="Akapitzlist"/>
              <w:spacing w:line="254" w:lineRule="auto"/>
              <w:ind w:left="342"/>
              <w:rPr>
                <w:rFonts w:ascii="Trebuchet MS" w:hAnsi="Trebuchet MS" w:cs="Arial"/>
                <w:lang w:eastAsia="en-US"/>
              </w:rPr>
            </w:pPr>
          </w:p>
          <w:p w:rsidR="00CE4832" w:rsidRPr="004E4C15" w:rsidRDefault="00CE4832" w:rsidP="00F14DC1">
            <w:pPr>
              <w:pStyle w:val="Akapitzlist"/>
              <w:spacing w:after="120" w:line="276" w:lineRule="auto"/>
              <w:ind w:left="340"/>
              <w:rPr>
                <w:rFonts w:ascii="Trebuchet MS" w:hAnsi="Trebuchet MS" w:cs="Arial"/>
                <w:lang w:eastAsia="en-US"/>
              </w:rPr>
            </w:pPr>
          </w:p>
          <w:p w:rsidR="00CE4832" w:rsidRPr="004E4C15" w:rsidRDefault="00CE4832" w:rsidP="00F14DC1">
            <w:pPr>
              <w:pStyle w:val="Akapitzlist"/>
              <w:spacing w:after="120" w:line="254" w:lineRule="auto"/>
              <w:ind w:left="340"/>
              <w:rPr>
                <w:rFonts w:ascii="Trebuchet MS" w:hAnsi="Trebuchet MS" w:cs="Arial"/>
                <w:lang w:eastAsia="en-US"/>
              </w:rPr>
            </w:pPr>
          </w:p>
          <w:p w:rsidR="00CE4832" w:rsidRPr="004E4C15" w:rsidRDefault="00CE4832" w:rsidP="00B678E8">
            <w:pPr>
              <w:pStyle w:val="Akapitzlist"/>
              <w:numPr>
                <w:ilvl w:val="0"/>
                <w:numId w:val="43"/>
              </w:numPr>
              <w:spacing w:after="120" w:line="254" w:lineRule="auto"/>
              <w:ind w:left="340" w:hanging="357"/>
              <w:contextualSpacing/>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1039"/>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4832" w:rsidRPr="004E4C15" w:rsidRDefault="00CE4832" w:rsidP="00F14DC1">
            <w:pPr>
              <w:spacing w:before="120" w:line="254" w:lineRule="auto"/>
              <w:ind w:left="310" w:right="420" w:hanging="284"/>
              <w:rPr>
                <w:rFonts w:ascii="Trebuchet MS" w:hAnsi="Trebuchet MS" w:cs="Arial"/>
                <w:lang w:eastAsia="en-US"/>
              </w:rPr>
            </w:pPr>
            <w:r w:rsidRPr="004E4C15">
              <w:rPr>
                <w:rFonts w:ascii="Trebuchet MS" w:eastAsia="Calibri" w:hAnsi="Trebuchet MS" w:cs="Arial"/>
                <w:lang w:eastAsia="en-US"/>
              </w:rPr>
              <w:t xml:space="preserve">7) Podczas realizacji zamówienia wykonawca będzie mógł stosować następujące </w:t>
            </w:r>
            <w:r w:rsidRPr="004E4C15">
              <w:rPr>
                <w:rFonts w:ascii="Trebuchet MS" w:eastAsia="Calibri" w:hAnsi="Trebuchet MS" w:cs="Arial"/>
                <w:b/>
                <w:lang w:eastAsia="en-US"/>
              </w:rPr>
              <w:t>środki zarządzania środowiskowego</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1085"/>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4832" w:rsidRPr="004E4C15" w:rsidRDefault="00CE4832" w:rsidP="00F14DC1">
            <w:pPr>
              <w:spacing w:before="12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8) Wielkość </w:t>
            </w:r>
            <w:r w:rsidRPr="004E4C15">
              <w:rPr>
                <w:rFonts w:ascii="Trebuchet MS" w:eastAsia="Calibri" w:hAnsi="Trebuchet MS" w:cs="Arial"/>
                <w:b/>
                <w:lang w:eastAsia="en-US"/>
              </w:rPr>
              <w:t>średniego rocznego zatrudnienia</w:t>
            </w:r>
            <w:r w:rsidRPr="004E4C15">
              <w:rPr>
                <w:rFonts w:ascii="Trebuchet MS" w:eastAsia="Calibri" w:hAnsi="Trebuchet MS" w:cs="Arial"/>
                <w:lang w:eastAsia="en-US"/>
              </w:rPr>
              <w:t xml:space="preserve"> u wykonawcy oraz liczebność kadry kierowniczej w ostatnich trzech latach są następujące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118"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Rok, średnie roczne zatrudnienie: </w:t>
            </w:r>
          </w:p>
          <w:p w:rsidR="00CE4832" w:rsidRPr="004E4C15" w:rsidRDefault="00CE4832" w:rsidP="00F14DC1">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rsidR="00CE4832" w:rsidRPr="004E4C15" w:rsidRDefault="00CE4832" w:rsidP="00F14DC1">
            <w:pPr>
              <w:spacing w:before="60" w:after="60" w:line="254" w:lineRule="auto"/>
              <w:rPr>
                <w:rFonts w:ascii="Trebuchet MS" w:hAnsi="Trebuchet MS" w:cs="Arial"/>
                <w:lang w:eastAsia="en-US"/>
              </w:rPr>
            </w:pPr>
            <w:r w:rsidRPr="004E4C15">
              <w:rPr>
                <w:rFonts w:ascii="Trebuchet MS" w:eastAsia="Calibri" w:hAnsi="Trebuchet MS" w:cs="Arial"/>
                <w:lang w:eastAsia="en-US"/>
              </w:rPr>
              <w:t xml:space="preserve">[……], [……] </w:t>
            </w:r>
          </w:p>
          <w:p w:rsidR="00CE4832" w:rsidRPr="004E4C15" w:rsidRDefault="00CE4832" w:rsidP="00F14DC1">
            <w:pPr>
              <w:spacing w:before="60" w:after="120" w:line="254" w:lineRule="auto"/>
              <w:rPr>
                <w:rFonts w:ascii="Trebuchet MS" w:hAnsi="Trebuchet MS" w:cs="Arial"/>
                <w:lang w:eastAsia="en-US"/>
              </w:rPr>
            </w:pPr>
            <w:r w:rsidRPr="004E4C15">
              <w:rPr>
                <w:rFonts w:ascii="Trebuchet MS" w:eastAsia="Calibri" w:hAnsi="Trebuchet MS" w:cs="Arial"/>
                <w:lang w:eastAsia="en-US"/>
              </w:rPr>
              <w:lastRenderedPageBreak/>
              <w:t xml:space="preserve">[……], [……] </w:t>
            </w:r>
          </w:p>
          <w:p w:rsidR="00CE4832" w:rsidRPr="004E4C15" w:rsidRDefault="00CE4832" w:rsidP="00F14DC1">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Rok, liczebność kadry kierowniczej: </w:t>
            </w:r>
          </w:p>
          <w:p w:rsidR="00CE4832" w:rsidRPr="004E4C15" w:rsidRDefault="00CE4832" w:rsidP="00F14DC1">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rsidR="00CE4832" w:rsidRPr="004E4C15" w:rsidRDefault="00CE4832" w:rsidP="00F14DC1">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xml:space="preserve">[……], [……] </w:t>
            </w:r>
          </w:p>
          <w:p w:rsidR="00CE4832" w:rsidRPr="004E4C15" w:rsidRDefault="00CE4832" w:rsidP="00F14DC1">
            <w:pPr>
              <w:spacing w:before="60" w:afterLines="60" w:after="144" w:line="254" w:lineRule="auto"/>
              <w:ind w:left="20" w:right="24"/>
              <w:rPr>
                <w:rFonts w:ascii="Trebuchet MS" w:hAnsi="Trebuchet MS" w:cs="Arial"/>
                <w:lang w:eastAsia="en-US"/>
              </w:rPr>
            </w:pPr>
            <w:r w:rsidRPr="004E4C15">
              <w:rPr>
                <w:rFonts w:ascii="Trebuchet MS" w:eastAsia="Calibri" w:hAnsi="Trebuchet MS" w:cs="Arial"/>
                <w:lang w:eastAsia="en-US"/>
              </w:rPr>
              <w:t>[……], [……]</w:t>
            </w:r>
          </w:p>
        </w:tc>
      </w:tr>
      <w:tr w:rsidR="00CE4832" w:rsidRPr="004E4C15" w:rsidTr="00F14DC1">
        <w:trPr>
          <w:trHeight w:val="973"/>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4832" w:rsidRPr="004E4C15" w:rsidRDefault="00CE4832" w:rsidP="00F14DC1">
            <w:pPr>
              <w:spacing w:before="120" w:line="254" w:lineRule="auto"/>
              <w:ind w:left="310" w:hanging="284"/>
              <w:rPr>
                <w:rFonts w:ascii="Trebuchet MS" w:hAnsi="Trebuchet MS" w:cs="Arial"/>
                <w:lang w:eastAsia="en-US"/>
              </w:rPr>
            </w:pPr>
            <w:r w:rsidRPr="004E4C15">
              <w:rPr>
                <w:rFonts w:ascii="Trebuchet MS" w:eastAsia="Calibri" w:hAnsi="Trebuchet MS" w:cs="Arial"/>
                <w:lang w:eastAsia="en-US"/>
              </w:rPr>
              <w:lastRenderedPageBreak/>
              <w:t xml:space="preserve">9) Będzie dysponował następującymi </w:t>
            </w:r>
            <w:r w:rsidRPr="004E4C15">
              <w:rPr>
                <w:rFonts w:ascii="Trebuchet MS" w:eastAsia="Calibri" w:hAnsi="Trebuchet MS" w:cs="Arial"/>
                <w:b/>
                <w:lang w:eastAsia="en-US"/>
              </w:rPr>
              <w:t>narzędziami, wyposażeniem zakładu i urządzeniami technicznymi</w:t>
            </w:r>
            <w:r w:rsidRPr="004E4C15">
              <w:rPr>
                <w:rFonts w:ascii="Trebuchet MS" w:eastAsia="Calibri" w:hAnsi="Trebuchet MS" w:cs="Arial"/>
                <w:lang w:eastAsia="en-US"/>
              </w:rPr>
              <w:t xml:space="preserve"> na potrzeby realizacji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690"/>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4832" w:rsidRPr="004E4C15" w:rsidRDefault="00CE4832" w:rsidP="00F14DC1">
            <w:pPr>
              <w:spacing w:before="120" w:after="12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10) Wykonawca </w:t>
            </w:r>
            <w:r w:rsidRPr="004E4C15">
              <w:rPr>
                <w:rFonts w:ascii="Trebuchet MS" w:eastAsia="Calibri" w:hAnsi="Trebuchet MS" w:cs="Arial"/>
                <w:b/>
                <w:lang w:eastAsia="en-US"/>
              </w:rPr>
              <w:t>zamierza ewentualnie zlecić podwykonawcom</w:t>
            </w:r>
            <w:r w:rsidRPr="004E4C15">
              <w:rPr>
                <w:rStyle w:val="Odwoanieprzypisudolnego"/>
                <w:rFonts w:ascii="Trebuchet MS" w:eastAsia="Calibri" w:hAnsi="Trebuchet MS" w:cs="Arial"/>
                <w:b/>
                <w:lang w:eastAsia="en-US"/>
              </w:rPr>
              <w:footnoteReference w:id="41"/>
            </w:r>
            <w:r w:rsidRPr="004E4C15">
              <w:rPr>
                <w:rFonts w:ascii="Trebuchet MS" w:eastAsia="Calibri" w:hAnsi="Trebuchet MS" w:cs="Arial"/>
                <w:lang w:eastAsia="en-US"/>
              </w:rPr>
              <w:t xml:space="preserve"> następującą </w:t>
            </w:r>
            <w:r w:rsidRPr="004E4C15">
              <w:rPr>
                <w:rFonts w:ascii="Trebuchet MS" w:eastAsia="Calibri" w:hAnsi="Trebuchet MS" w:cs="Arial"/>
                <w:b/>
                <w:lang w:eastAsia="en-US"/>
              </w:rPr>
              <w:t>część (procentową)</w:t>
            </w:r>
            <w:r w:rsidRPr="004E4C15">
              <w:rPr>
                <w:rFonts w:ascii="Trebuchet MS" w:eastAsia="Calibri" w:hAnsi="Trebuchet MS" w:cs="Arial"/>
                <w:lang w:eastAsia="en-US"/>
              </w:rPr>
              <w:t xml:space="preserve"> zamówienia: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2552"/>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4832" w:rsidRPr="004E4C15" w:rsidRDefault="00CE4832" w:rsidP="00F14DC1">
            <w:pPr>
              <w:spacing w:before="120" w:after="60" w:line="254" w:lineRule="auto"/>
              <w:ind w:left="312" w:hanging="284"/>
              <w:rPr>
                <w:rFonts w:ascii="Trebuchet MS" w:hAnsi="Trebuchet MS" w:cs="Arial"/>
                <w:lang w:eastAsia="en-US"/>
              </w:rPr>
            </w:pPr>
            <w:r w:rsidRPr="004E4C15">
              <w:rPr>
                <w:rFonts w:ascii="Trebuchet MS" w:eastAsia="Calibri" w:hAnsi="Trebuchet MS" w:cs="Arial"/>
                <w:lang w:eastAsia="en-US"/>
              </w:rPr>
              <w:t xml:space="preserve">11) W odniesieniu do </w:t>
            </w:r>
            <w:r w:rsidRPr="004E4C15">
              <w:rPr>
                <w:rFonts w:ascii="Trebuchet MS" w:eastAsia="Calibri" w:hAnsi="Trebuchet MS" w:cs="Arial"/>
                <w:b/>
                <w:i/>
                <w:lang w:eastAsia="en-US"/>
              </w:rPr>
              <w:t xml:space="preserve">zamówień publicznych na dostawy: </w:t>
            </w:r>
            <w:r w:rsidRPr="004E4C15">
              <w:rPr>
                <w:rFonts w:ascii="Trebuchet MS" w:eastAsia="Calibri" w:hAnsi="Trebuchet MS" w:cs="Arial"/>
                <w:lang w:eastAsia="en-US"/>
              </w:rPr>
              <w:t xml:space="preserve"> </w:t>
            </w:r>
          </w:p>
          <w:p w:rsidR="00CE4832" w:rsidRPr="004E4C15" w:rsidRDefault="00CE4832" w:rsidP="00F14DC1">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dostarczy wymagane próbki, opisy lub fotografie produktów, które mają być dostarczone i którym nie musi towarzyszyć świadectwo autentyczności. </w:t>
            </w:r>
          </w:p>
          <w:p w:rsidR="00CE4832" w:rsidRPr="004E4C15" w:rsidRDefault="00CE4832" w:rsidP="00F14DC1">
            <w:pPr>
              <w:spacing w:after="60" w:line="254" w:lineRule="auto"/>
              <w:ind w:left="312"/>
              <w:rPr>
                <w:rFonts w:ascii="Trebuchet MS" w:hAnsi="Trebuchet MS" w:cs="Arial"/>
                <w:lang w:eastAsia="en-US"/>
              </w:rPr>
            </w:pPr>
            <w:r w:rsidRPr="004E4C15">
              <w:rPr>
                <w:rFonts w:ascii="Trebuchet MS" w:eastAsia="Calibri" w:hAnsi="Trebuchet MS" w:cs="Arial"/>
                <w:lang w:eastAsia="en-US"/>
              </w:rPr>
              <w:t xml:space="preserve">Wykonawca oświadcza ponadto, że w stosownych przypadkach przedstawi wymagane świadectwa autentyczności. </w:t>
            </w:r>
          </w:p>
          <w:p w:rsidR="00CE4832" w:rsidRPr="004E4C15" w:rsidRDefault="00CE4832" w:rsidP="00F14DC1">
            <w:pPr>
              <w:spacing w:after="120" w:line="254" w:lineRule="auto"/>
              <w:ind w:left="26"/>
              <w:rPr>
                <w:rFonts w:ascii="Trebuchet MS" w:hAnsi="Trebuchet MS" w:cs="Arial"/>
                <w:lang w:eastAsia="en-US"/>
              </w:rPr>
            </w:pPr>
            <w:r w:rsidRPr="004E4C15">
              <w:rPr>
                <w:rFonts w:ascii="Trebuchet MS" w:eastAsia="Calibri" w:hAnsi="Trebuchet MS" w:cs="Arial"/>
                <w:lang w:eastAsia="en-US"/>
              </w:rPr>
              <w:t xml:space="preserve">Jeżeli odnośna dokumentacja jest dostępna w formie elektronicznej, proszę wskazać: </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after="60"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 xml:space="preserve">[………][………][………] </w:t>
            </w:r>
          </w:p>
        </w:tc>
      </w:tr>
      <w:tr w:rsidR="00CE4832" w:rsidRPr="004E4C15" w:rsidTr="00F14DC1">
        <w:trPr>
          <w:trHeight w:val="878"/>
        </w:trPr>
        <w:tc>
          <w:tcPr>
            <w:tcW w:w="4645"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4832" w:rsidRPr="004E4C15" w:rsidRDefault="00CE4832" w:rsidP="00F14DC1">
            <w:pPr>
              <w:spacing w:before="120" w:after="60" w:line="254" w:lineRule="auto"/>
              <w:ind w:left="310" w:hanging="282"/>
              <w:rPr>
                <w:rFonts w:ascii="Trebuchet MS" w:hAnsi="Trebuchet MS" w:cs="Arial"/>
                <w:lang w:eastAsia="en-US"/>
              </w:rPr>
            </w:pPr>
            <w:r w:rsidRPr="004E4C15">
              <w:rPr>
                <w:rFonts w:ascii="Trebuchet MS" w:eastAsia="Calibri" w:hAnsi="Trebuchet MS" w:cs="Arial"/>
                <w:lang w:eastAsia="en-US"/>
              </w:rPr>
              <w:t xml:space="preserve">12) W odniesieniu do </w:t>
            </w:r>
            <w:r w:rsidRPr="004E4C15">
              <w:rPr>
                <w:rFonts w:ascii="Trebuchet MS" w:eastAsia="Calibri" w:hAnsi="Trebuchet MS" w:cs="Arial"/>
                <w:b/>
                <w:i/>
                <w:lang w:eastAsia="en-US"/>
              </w:rPr>
              <w:t>zamówień publicznych na dostawy</w:t>
            </w:r>
            <w:r w:rsidRPr="004E4C15">
              <w:rPr>
                <w:rFonts w:ascii="Trebuchet MS" w:eastAsia="Calibri" w:hAnsi="Trebuchet MS" w:cs="Arial"/>
                <w:lang w:eastAsia="en-US"/>
              </w:rPr>
              <w:t>:</w:t>
            </w:r>
          </w:p>
          <w:p w:rsidR="00CE4832" w:rsidRPr="004E4C15" w:rsidRDefault="00CE4832" w:rsidP="00F14DC1">
            <w:pPr>
              <w:spacing w:after="1" w:line="254" w:lineRule="auto"/>
              <w:ind w:left="310"/>
              <w:rPr>
                <w:rFonts w:ascii="Trebuchet MS" w:hAnsi="Trebuchet MS" w:cs="Arial"/>
                <w:lang w:eastAsia="en-US"/>
              </w:rPr>
            </w:pPr>
            <w:r w:rsidRPr="004E4C15">
              <w:rPr>
                <w:rFonts w:ascii="Trebuchet MS" w:eastAsia="Calibri" w:hAnsi="Trebuchet MS" w:cs="Arial"/>
                <w:lang w:eastAsia="en-US"/>
              </w:rPr>
              <w:t xml:space="preserve">Czy wykonawca może przedstawić wymagane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urzędowe </w:t>
            </w:r>
            <w:r w:rsidRPr="004E4C15">
              <w:rPr>
                <w:rFonts w:ascii="Trebuchet MS" w:eastAsia="Calibri" w:hAnsi="Trebuchet MS" w:cs="Arial"/>
                <w:b/>
                <w:lang w:eastAsia="en-US"/>
              </w:rPr>
              <w:t>instytuty</w:t>
            </w:r>
            <w:r w:rsidRPr="004E4C15">
              <w:rPr>
                <w:rFonts w:ascii="Trebuchet MS" w:eastAsia="Calibri" w:hAnsi="Trebuchet MS" w:cs="Arial"/>
                <w:lang w:eastAsia="en-US"/>
              </w:rPr>
              <w:t xml:space="preserve"> lub agencje </w:t>
            </w:r>
            <w:r w:rsidRPr="004E4C15">
              <w:rPr>
                <w:rFonts w:ascii="Trebuchet MS" w:eastAsia="Calibri" w:hAnsi="Trebuchet MS" w:cs="Arial"/>
                <w:b/>
                <w:lang w:eastAsia="en-US"/>
              </w:rPr>
              <w:t>kontroli jakości</w:t>
            </w:r>
            <w:r w:rsidRPr="004E4C15">
              <w:rPr>
                <w:rFonts w:ascii="Trebuchet MS" w:eastAsia="Calibri" w:hAnsi="Trebuchet MS" w:cs="Arial"/>
                <w:lang w:eastAsia="en-US"/>
              </w:rPr>
              <w:t xml:space="preserve"> o uznanych kompetencjach, potwierdzające zgodność produktów poprzez wyraźne odniesienie do specyfikacji technicznych lub norm, które zostały </w:t>
            </w:r>
          </w:p>
          <w:p w:rsidR="00CE4832" w:rsidRPr="004E4C15" w:rsidRDefault="00CE4832" w:rsidP="00F14DC1">
            <w:pPr>
              <w:spacing w:after="60" w:line="254" w:lineRule="auto"/>
              <w:ind w:left="310" w:hanging="142"/>
              <w:rPr>
                <w:rFonts w:ascii="Trebuchet MS" w:hAnsi="Trebuchet MS" w:cs="Arial"/>
                <w:lang w:eastAsia="en-US"/>
              </w:rPr>
            </w:pPr>
            <w:r w:rsidRPr="004E4C15">
              <w:rPr>
                <w:rFonts w:ascii="Trebuchet MS" w:eastAsia="Calibri" w:hAnsi="Trebuchet MS" w:cs="Arial"/>
                <w:lang w:eastAsia="en-US"/>
              </w:rPr>
              <w:t xml:space="preserve">   określone w stosownym ogłoszeniu lub dokumentach zamówienia? </w:t>
            </w:r>
          </w:p>
          <w:p w:rsidR="00CE4832" w:rsidRPr="004E4C15" w:rsidRDefault="00CE4832" w:rsidP="00F14DC1">
            <w:pPr>
              <w:spacing w:before="120" w:after="60" w:line="254" w:lineRule="auto"/>
              <w:ind w:left="312"/>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wskazać, jakie inne środki dowodowe mogą zostać przedstawione: </w:t>
            </w:r>
          </w:p>
          <w:p w:rsidR="00CE4832" w:rsidRPr="004E4C15" w:rsidRDefault="00CE4832" w:rsidP="00F14DC1">
            <w:pPr>
              <w:spacing w:line="254" w:lineRule="auto"/>
              <w:ind w:left="26"/>
              <w:rPr>
                <w:rFonts w:ascii="Trebuchet MS" w:hAnsi="Trebuchet MS" w:cs="Arial"/>
                <w:lang w:eastAsia="en-US"/>
              </w:rPr>
            </w:pPr>
            <w:r w:rsidRPr="004E4C15">
              <w:rPr>
                <w:rFonts w:ascii="Trebuchet MS" w:eastAsia="Calibri" w:hAnsi="Trebuchet MS" w:cs="Arial"/>
                <w:lang w:eastAsia="en-US"/>
              </w:rPr>
              <w:t>Jeżeli odnośna dokumentacja jest dostępna w formie elektronicznej, proszę wskazać:</w:t>
            </w:r>
          </w:p>
        </w:tc>
        <w:tc>
          <w:tcPr>
            <w:tcW w:w="4647" w:type="dxa"/>
            <w:tcBorders>
              <w:top w:val="single" w:sz="4" w:space="0" w:color="000000"/>
              <w:left w:val="single" w:sz="4" w:space="0" w:color="000000"/>
              <w:bottom w:val="single" w:sz="4" w:space="0" w:color="000000"/>
              <w:right w:val="single" w:sz="4" w:space="0" w:color="000000"/>
            </w:tcBorders>
            <w:tcMar>
              <w:top w:w="9" w:type="dxa"/>
              <w:left w:w="106" w:type="dxa"/>
              <w:bottom w:w="0" w:type="dxa"/>
              <w:right w:w="63" w:type="dxa"/>
            </w:tcMar>
          </w:tcPr>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 </w:t>
            </w:r>
          </w:p>
          <w:p w:rsidR="00CE4832" w:rsidRPr="004E4C15" w:rsidRDefault="00CE4832" w:rsidP="00F14DC1">
            <w:pPr>
              <w:spacing w:line="254" w:lineRule="auto"/>
              <w:rPr>
                <w:rFonts w:ascii="Trebuchet MS" w:eastAsia="Calibri" w:hAnsi="Trebuchet MS" w:cs="Arial"/>
                <w:i/>
                <w:lang w:eastAsia="en-US"/>
              </w:rPr>
            </w:pPr>
          </w:p>
          <w:p w:rsidR="00CE4832" w:rsidRPr="004E4C15" w:rsidRDefault="00CE4832" w:rsidP="00F14DC1">
            <w:pPr>
              <w:spacing w:line="254" w:lineRule="auto"/>
              <w:rPr>
                <w:rFonts w:ascii="Trebuchet MS" w:eastAsia="Calibri" w:hAnsi="Trebuchet MS" w:cs="Arial"/>
                <w:i/>
                <w:lang w:eastAsia="en-US"/>
              </w:rPr>
            </w:pP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w:t>
            </w:r>
          </w:p>
        </w:tc>
      </w:tr>
    </w:tbl>
    <w:p w:rsidR="00CE4832" w:rsidRPr="004E4C15" w:rsidRDefault="00CE4832" w:rsidP="00CE4832">
      <w:pPr>
        <w:pStyle w:val="Nagwek1"/>
        <w:spacing w:before="240"/>
        <w:ind w:hanging="11"/>
        <w:jc w:val="center"/>
        <w:rPr>
          <w:rFonts w:ascii="Trebuchet MS" w:hAnsi="Trebuchet MS" w:cs="Arial"/>
          <w:sz w:val="20"/>
        </w:rPr>
      </w:pPr>
      <w:r w:rsidRPr="004E4C15">
        <w:rPr>
          <w:rFonts w:ascii="Trebuchet MS" w:hAnsi="Trebuchet MS" w:cs="Arial"/>
          <w:sz w:val="20"/>
        </w:rPr>
        <w:t>D: SYSTEMY ZAPEWNIANIA JAKOŚCI I NORMY ZARZĄDZANIA ŚRODOWISKOWEGO</w:t>
      </w:r>
      <w:r w:rsidRPr="004E4C15">
        <w:rPr>
          <w:rFonts w:ascii="Trebuchet MS" w:hAnsi="Trebuchet MS" w:cs="Arial"/>
          <w:sz w:val="20"/>
        </w:rPr>
        <w:br/>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8"/>
      </w:tblGrid>
      <w:tr w:rsidR="00CE4832" w:rsidRPr="004E4C15" w:rsidTr="00F14DC1">
        <w:tc>
          <w:tcPr>
            <w:tcW w:w="9345" w:type="dxa"/>
            <w:tcBorders>
              <w:top w:val="single" w:sz="4" w:space="0" w:color="auto"/>
              <w:left w:val="single" w:sz="4" w:space="0" w:color="auto"/>
              <w:bottom w:val="single" w:sz="4" w:space="0" w:color="auto"/>
              <w:right w:val="single" w:sz="4" w:space="0" w:color="auto"/>
            </w:tcBorders>
            <w:shd w:val="clear" w:color="auto" w:fill="D9D9D9"/>
          </w:tcPr>
          <w:p w:rsidR="00CE4832" w:rsidRPr="004E4C15" w:rsidRDefault="00CE4832" w:rsidP="00F14DC1">
            <w:pPr>
              <w:spacing w:before="120" w:after="120" w:line="252" w:lineRule="auto"/>
              <w:ind w:right="11"/>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wymagają systemów zapewniania jakości lub norm zarządzania środowiskowego w stosownym ogłoszeniu lub w dokumentach </w:t>
            </w:r>
            <w:r w:rsidRPr="004E4C15">
              <w:rPr>
                <w:rFonts w:ascii="Trebuchet MS" w:hAnsi="Trebuchet MS" w:cs="Arial"/>
                <w:sz w:val="16"/>
                <w:szCs w:val="16"/>
                <w:lang w:eastAsia="en-US"/>
              </w:rPr>
              <w:lastRenderedPageBreak/>
              <w:t xml:space="preserve">zamówienia, o których mowa w ogłoszenia. </w:t>
            </w:r>
          </w:p>
        </w:tc>
      </w:tr>
    </w:tbl>
    <w:p w:rsidR="00CE4832" w:rsidRPr="004E4C15" w:rsidRDefault="00CE4832" w:rsidP="00CE4832">
      <w:pPr>
        <w:rPr>
          <w:rFonts w:ascii="Trebuchet MS" w:hAnsi="Trebuchet MS"/>
        </w:rPr>
      </w:pPr>
    </w:p>
    <w:tbl>
      <w:tblPr>
        <w:tblW w:w="9292" w:type="dxa"/>
        <w:tblInd w:w="5" w:type="dxa"/>
        <w:tblCellMar>
          <w:top w:w="9" w:type="dxa"/>
          <w:left w:w="106" w:type="dxa"/>
          <w:right w:w="58" w:type="dxa"/>
        </w:tblCellMar>
        <w:tblLook w:val="04A0" w:firstRow="1" w:lastRow="0" w:firstColumn="1" w:lastColumn="0" w:noHBand="0" w:noVBand="1"/>
      </w:tblPr>
      <w:tblGrid>
        <w:gridCol w:w="4645"/>
        <w:gridCol w:w="4647"/>
      </w:tblGrid>
      <w:tr w:rsidR="00CE4832" w:rsidRPr="004E4C15" w:rsidTr="00F14DC1">
        <w:trPr>
          <w:trHeight w:val="651"/>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Systemy zapewniania jakości i normy zarządzania środowiskowego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CE4832" w:rsidRPr="004E4C15" w:rsidTr="00F14DC1">
        <w:trPr>
          <w:trHeight w:val="2400"/>
        </w:trPr>
        <w:tc>
          <w:tcPr>
            <w:tcW w:w="4645" w:type="dxa"/>
            <w:tcBorders>
              <w:top w:val="single" w:sz="4" w:space="0" w:color="000000"/>
              <w:left w:val="single" w:sz="4" w:space="0" w:color="000000"/>
              <w:bottom w:val="single" w:sz="4" w:space="0" w:color="auto"/>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w:t>
            </w:r>
          </w:p>
          <w:p w:rsidR="00CE4832" w:rsidRPr="004E4C15" w:rsidRDefault="00CE4832" w:rsidP="00F14DC1">
            <w:pPr>
              <w:spacing w:after="60" w:line="254" w:lineRule="auto"/>
              <w:rPr>
                <w:rFonts w:ascii="Trebuchet MS" w:hAnsi="Trebuchet MS" w:cs="Arial"/>
                <w:lang w:eastAsia="en-US"/>
              </w:rPr>
            </w:pPr>
            <w:r w:rsidRPr="004E4C15">
              <w:rPr>
                <w:rFonts w:ascii="Trebuchet MS" w:eastAsia="Calibri" w:hAnsi="Trebuchet MS" w:cs="Arial"/>
                <w:lang w:eastAsia="en-US"/>
              </w:rPr>
              <w:t xml:space="preserve">jednostki, poświadczające spełnienie przez wykonawcę wymaganych </w:t>
            </w:r>
            <w:r w:rsidRPr="004E4C15">
              <w:rPr>
                <w:rFonts w:ascii="Trebuchet MS" w:eastAsia="Calibri" w:hAnsi="Trebuchet MS" w:cs="Arial"/>
                <w:b/>
                <w:lang w:eastAsia="en-US"/>
              </w:rPr>
              <w:t>norm zapewniania jakości</w:t>
            </w:r>
            <w:r w:rsidRPr="004E4C15">
              <w:rPr>
                <w:rFonts w:ascii="Trebuchet MS" w:eastAsia="Calibri" w:hAnsi="Trebuchet MS" w:cs="Arial"/>
                <w:lang w:eastAsia="en-US"/>
              </w:rPr>
              <w:t xml:space="preserve">, w tym w zakresie dostępności dla osób niepełnosprawnych? </w:t>
            </w:r>
          </w:p>
          <w:p w:rsidR="00CE4832" w:rsidRPr="004E4C15" w:rsidRDefault="00CE4832" w:rsidP="00F14DC1">
            <w:pPr>
              <w:spacing w:after="6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systemu zapewniania jakości mogą zostać przedstawione: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auto"/>
              <w:right w:val="single" w:sz="4" w:space="0" w:color="000000"/>
            </w:tcBorders>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 </w:t>
            </w:r>
          </w:p>
          <w:p w:rsidR="00CE4832" w:rsidRPr="004E4C15" w:rsidRDefault="00CE4832" w:rsidP="00F14DC1">
            <w:pPr>
              <w:spacing w:after="60" w:line="254" w:lineRule="auto"/>
              <w:rPr>
                <w:rFonts w:ascii="Trebuchet MS" w:hAnsi="Trebuchet MS" w:cs="Arial"/>
                <w:lang w:eastAsia="en-US"/>
              </w:rPr>
            </w:pPr>
          </w:p>
          <w:p w:rsidR="00CE4832" w:rsidRPr="004E4C15" w:rsidRDefault="00CE4832" w:rsidP="00F14DC1">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(adres internetowy, wydający urząd lub organ, dokładne dane referencyjne dokumentacji): [……][……][……]</w:t>
            </w:r>
            <w:r w:rsidRPr="004E4C15">
              <w:rPr>
                <w:rFonts w:ascii="Trebuchet MS" w:eastAsia="Calibri" w:hAnsi="Trebuchet MS" w:cs="Arial"/>
                <w:lang w:eastAsia="en-US"/>
              </w:rPr>
              <w:t xml:space="preserve"> </w:t>
            </w:r>
          </w:p>
        </w:tc>
      </w:tr>
      <w:tr w:rsidR="00CE4832" w:rsidRPr="004E4C15" w:rsidTr="00F14DC1">
        <w:trPr>
          <w:trHeight w:val="2510"/>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60" w:line="254" w:lineRule="auto"/>
              <w:rPr>
                <w:rFonts w:ascii="Trebuchet MS" w:hAnsi="Trebuchet MS" w:cs="Arial"/>
                <w:lang w:eastAsia="en-US"/>
              </w:rPr>
            </w:pPr>
            <w:r w:rsidRPr="004E4C15">
              <w:rPr>
                <w:rFonts w:ascii="Trebuchet MS" w:eastAsia="Calibri" w:hAnsi="Trebuchet MS" w:cs="Arial"/>
                <w:lang w:eastAsia="en-US"/>
              </w:rPr>
              <w:t xml:space="preserve">Czy wykonawca będzie w stanie przedstawić </w:t>
            </w:r>
            <w:r w:rsidRPr="004E4C15">
              <w:rPr>
                <w:rFonts w:ascii="Trebuchet MS" w:eastAsia="Calibri" w:hAnsi="Trebuchet MS" w:cs="Arial"/>
                <w:b/>
                <w:lang w:eastAsia="en-US"/>
              </w:rPr>
              <w:t>zaświadczenia</w:t>
            </w:r>
            <w:r w:rsidRPr="004E4C15">
              <w:rPr>
                <w:rFonts w:ascii="Trebuchet MS" w:eastAsia="Calibri" w:hAnsi="Trebuchet MS" w:cs="Arial"/>
                <w:lang w:eastAsia="en-US"/>
              </w:rPr>
              <w:t xml:space="preserve"> sporządzone przez niezależne jednostki, poświadczające spełnienie przez wykonawcę wymogów określonych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b/>
                <w:lang w:eastAsia="en-US"/>
              </w:rPr>
              <w:t>Jeżeli nie</w:t>
            </w:r>
            <w:r w:rsidRPr="004E4C15">
              <w:rPr>
                <w:rFonts w:ascii="Trebuchet MS" w:eastAsia="Calibri" w:hAnsi="Trebuchet MS" w:cs="Arial"/>
                <w:lang w:eastAsia="en-US"/>
              </w:rPr>
              <w:t xml:space="preserve">, proszę wyjaśnić dlaczego, i określić, jakie inne środki dowodowe dotyczące </w:t>
            </w:r>
            <w:r w:rsidRPr="004E4C15">
              <w:rPr>
                <w:rFonts w:ascii="Trebuchet MS" w:eastAsia="Calibri" w:hAnsi="Trebuchet MS" w:cs="Arial"/>
                <w:b/>
                <w:lang w:eastAsia="en-US"/>
              </w:rPr>
              <w:t>systemów lub norm zarządzania środowiskowego</w:t>
            </w:r>
            <w:r w:rsidRPr="004E4C15">
              <w:rPr>
                <w:rFonts w:ascii="Trebuchet MS" w:eastAsia="Calibri" w:hAnsi="Trebuchet MS" w:cs="Arial"/>
                <w:lang w:eastAsia="en-US"/>
              </w:rPr>
              <w:t xml:space="preserve"> mogą zostać przedstawione: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Jeżeli odnośna dokumentacja jest dostępna w formie elektronicznej, proszę wskazać:</w:t>
            </w:r>
            <w:r w:rsidRPr="004E4C15">
              <w:rPr>
                <w:rFonts w:ascii="Trebuchet MS" w:eastAsia="Calibri" w:hAnsi="Trebuchet MS" w:cs="Arial"/>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after="6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 </w:t>
            </w:r>
          </w:p>
          <w:p w:rsidR="00CE4832" w:rsidRPr="004E4C15" w:rsidRDefault="00CE4832" w:rsidP="00F14DC1">
            <w:pPr>
              <w:spacing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eastAsia="Calibri" w:hAnsi="Trebuchet MS" w:cs="Arial"/>
                <w:lang w:eastAsia="en-US"/>
              </w:rPr>
            </w:pPr>
          </w:p>
          <w:p w:rsidR="00CE4832" w:rsidRPr="004E4C15" w:rsidRDefault="00CE4832" w:rsidP="00F14DC1">
            <w:pPr>
              <w:spacing w:line="254" w:lineRule="auto"/>
              <w:rPr>
                <w:rFonts w:ascii="Trebuchet MS" w:hAnsi="Trebuchet MS" w:cs="Arial"/>
                <w:lang w:eastAsia="en-US"/>
              </w:rPr>
            </w:pPr>
          </w:p>
          <w:p w:rsidR="00CE4832" w:rsidRPr="004E4C15" w:rsidRDefault="00CE4832" w:rsidP="00F14DC1">
            <w:pPr>
              <w:spacing w:after="2" w:line="252" w:lineRule="auto"/>
              <w:rPr>
                <w:rFonts w:ascii="Trebuchet MS" w:hAnsi="Trebuchet MS" w:cs="Arial"/>
                <w:lang w:eastAsia="en-US"/>
              </w:rPr>
            </w:pPr>
            <w:r w:rsidRPr="004E4C15">
              <w:rPr>
                <w:rFonts w:ascii="Trebuchet MS" w:eastAsia="Calibri" w:hAnsi="Trebuchet MS" w:cs="Arial"/>
                <w:i/>
                <w:lang w:eastAsia="en-US"/>
              </w:rPr>
              <w:t xml:space="preserve">(adres internetowy, wydający urząd lub organ, dokładne dane referencyjne dokumentacji):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i/>
                <w:lang w:eastAsia="en-US"/>
              </w:rPr>
              <w:t>[……][……][……]</w:t>
            </w:r>
            <w:r w:rsidRPr="004E4C15">
              <w:rPr>
                <w:rFonts w:ascii="Trebuchet MS" w:eastAsia="Calibri" w:hAnsi="Trebuchet MS" w:cs="Arial"/>
                <w:lang w:eastAsia="en-US"/>
              </w:rPr>
              <w:t xml:space="preserve"> </w:t>
            </w:r>
          </w:p>
        </w:tc>
      </w:tr>
    </w:tbl>
    <w:p w:rsidR="00CE4832" w:rsidRPr="004E4C15" w:rsidRDefault="00CE4832" w:rsidP="00CE4832">
      <w:pPr>
        <w:spacing w:line="254" w:lineRule="auto"/>
        <w:rPr>
          <w:rFonts w:ascii="Trebuchet MS" w:hAnsi="Trebuchet MS" w:cs="Arial"/>
          <w:sz w:val="18"/>
          <w:szCs w:val="18"/>
        </w:rPr>
      </w:pPr>
    </w:p>
    <w:p w:rsidR="00CE4832" w:rsidRPr="004E4C15" w:rsidRDefault="00CE4832" w:rsidP="00CE4832">
      <w:pPr>
        <w:spacing w:line="254" w:lineRule="auto"/>
        <w:rPr>
          <w:rFonts w:ascii="Trebuchet MS" w:hAnsi="Trebuchet MS" w:cs="Arial"/>
          <w:sz w:val="18"/>
          <w:szCs w:val="18"/>
        </w:rPr>
      </w:pPr>
      <w:r w:rsidRPr="004E4C15">
        <w:rPr>
          <w:rFonts w:ascii="Trebuchet MS" w:eastAsia="Arial" w:hAnsi="Trebuchet MS" w:cs="Arial"/>
          <w:sz w:val="18"/>
          <w:szCs w:val="18"/>
        </w:rPr>
        <w:t xml:space="preserve"> </w:t>
      </w:r>
      <w:r w:rsidRPr="004E4C15">
        <w:rPr>
          <w:rFonts w:ascii="Trebuchet MS" w:eastAsia="Arial" w:hAnsi="Trebuchet MS" w:cs="Arial"/>
          <w:sz w:val="18"/>
          <w:szCs w:val="18"/>
        </w:rPr>
        <w:tab/>
        <w:t xml:space="preserve"> </w:t>
      </w:r>
    </w:p>
    <w:p w:rsidR="00CE4832" w:rsidRPr="004E4C15" w:rsidRDefault="00CE4832" w:rsidP="00CE4832">
      <w:pPr>
        <w:spacing w:after="327" w:line="266" w:lineRule="auto"/>
        <w:ind w:right="-1"/>
        <w:jc w:val="center"/>
        <w:rPr>
          <w:rFonts w:ascii="Trebuchet MS" w:hAnsi="Trebuchet MS" w:cs="Arial"/>
          <w:b/>
          <w:sz w:val="22"/>
          <w:szCs w:val="22"/>
          <w:u w:val="single"/>
        </w:rPr>
      </w:pPr>
    </w:p>
    <w:p w:rsidR="00CE4832" w:rsidRPr="004E4C15" w:rsidRDefault="00CE4832" w:rsidP="00CE4832">
      <w:pPr>
        <w:spacing w:after="327" w:line="266" w:lineRule="auto"/>
        <w:ind w:right="-1"/>
        <w:jc w:val="center"/>
        <w:rPr>
          <w:rFonts w:ascii="Trebuchet MS" w:hAnsi="Trebuchet MS" w:cs="Arial"/>
          <w:b/>
          <w:sz w:val="22"/>
          <w:szCs w:val="22"/>
          <w:u w:val="single"/>
        </w:rPr>
      </w:pPr>
    </w:p>
    <w:p w:rsidR="00CE4832" w:rsidRPr="004E4C15" w:rsidRDefault="00CE4832" w:rsidP="00CE4832">
      <w:pPr>
        <w:spacing w:after="327" w:line="266" w:lineRule="auto"/>
        <w:ind w:right="-1"/>
        <w:jc w:val="center"/>
        <w:rPr>
          <w:rFonts w:ascii="Trebuchet MS" w:hAnsi="Trebuchet MS" w:cs="Arial"/>
          <w:b/>
          <w:sz w:val="22"/>
          <w:szCs w:val="22"/>
          <w:u w:val="single"/>
        </w:rPr>
      </w:pPr>
    </w:p>
    <w:p w:rsidR="00CE4832" w:rsidRPr="004E4C15" w:rsidRDefault="00CE4832" w:rsidP="00CE4832">
      <w:pPr>
        <w:spacing w:after="327" w:line="266" w:lineRule="auto"/>
        <w:ind w:right="-1"/>
        <w:jc w:val="center"/>
        <w:rPr>
          <w:rFonts w:ascii="Trebuchet MS" w:hAnsi="Trebuchet MS" w:cs="Arial"/>
          <w:b/>
          <w:sz w:val="22"/>
          <w:szCs w:val="22"/>
          <w:u w:val="single"/>
        </w:rPr>
      </w:pPr>
    </w:p>
    <w:p w:rsidR="00CE4832" w:rsidRPr="004E4C15" w:rsidRDefault="00CE4832" w:rsidP="00CE4832">
      <w:pPr>
        <w:spacing w:after="327" w:line="266" w:lineRule="auto"/>
        <w:ind w:right="-1"/>
        <w:jc w:val="center"/>
        <w:rPr>
          <w:rFonts w:ascii="Trebuchet MS" w:hAnsi="Trebuchet MS" w:cs="Arial"/>
          <w:b/>
          <w:sz w:val="22"/>
          <w:szCs w:val="22"/>
          <w:u w:val="single"/>
        </w:rPr>
      </w:pPr>
    </w:p>
    <w:p w:rsidR="00CE4832" w:rsidRPr="004E4C15" w:rsidRDefault="00CE4832" w:rsidP="00CE4832">
      <w:pPr>
        <w:spacing w:after="327" w:line="266" w:lineRule="auto"/>
        <w:ind w:right="-1"/>
        <w:jc w:val="center"/>
        <w:rPr>
          <w:rFonts w:ascii="Trebuchet MS" w:hAnsi="Trebuchet MS" w:cs="Arial"/>
          <w:b/>
          <w:sz w:val="22"/>
          <w:szCs w:val="22"/>
          <w:u w:val="single"/>
        </w:rPr>
      </w:pPr>
    </w:p>
    <w:p w:rsidR="00CE4832" w:rsidRPr="004E4C15" w:rsidRDefault="00CE4832" w:rsidP="00CE4832">
      <w:pPr>
        <w:spacing w:after="327" w:line="266" w:lineRule="auto"/>
        <w:ind w:right="-1"/>
        <w:jc w:val="center"/>
        <w:rPr>
          <w:rFonts w:ascii="Trebuchet MS" w:hAnsi="Trebuchet MS" w:cs="Arial"/>
          <w:b/>
          <w:sz w:val="22"/>
          <w:szCs w:val="22"/>
          <w:u w:val="single"/>
        </w:rPr>
      </w:pPr>
      <w:r w:rsidRPr="004E4C15">
        <w:rPr>
          <w:rFonts w:ascii="Trebuchet MS" w:hAnsi="Trebuchet MS" w:cs="Arial"/>
          <w:b/>
          <w:sz w:val="22"/>
          <w:szCs w:val="22"/>
          <w:u w:val="single"/>
        </w:rPr>
        <w:t>Część V: Ograniczanie liczby kwalifikujących się kandydatów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CE4832" w:rsidRPr="004E4C15" w:rsidTr="00F14DC1">
        <w:tc>
          <w:tcPr>
            <w:tcW w:w="9345" w:type="dxa"/>
            <w:tcBorders>
              <w:top w:val="single" w:sz="4" w:space="0" w:color="auto"/>
              <w:left w:val="single" w:sz="4" w:space="0" w:color="auto"/>
              <w:bottom w:val="single" w:sz="4" w:space="0" w:color="auto"/>
              <w:right w:val="single" w:sz="4" w:space="0" w:color="auto"/>
            </w:tcBorders>
            <w:shd w:val="clear" w:color="auto" w:fill="D9D9D9"/>
          </w:tcPr>
          <w:p w:rsidR="00CE4832" w:rsidRPr="004E4C15" w:rsidRDefault="00CE4832" w:rsidP="00F14DC1">
            <w:pPr>
              <w:spacing w:before="120" w:after="60" w:line="266" w:lineRule="auto"/>
              <w:rPr>
                <w:rFonts w:ascii="Trebuchet MS" w:hAnsi="Trebuchet MS" w:cs="Arial"/>
                <w:sz w:val="16"/>
                <w:szCs w:val="16"/>
                <w:lang w:eastAsia="en-US"/>
              </w:rPr>
            </w:pPr>
            <w:r w:rsidRPr="004E4C15">
              <w:rPr>
                <w:rFonts w:ascii="Trebuchet MS" w:hAnsi="Trebuchet MS" w:cs="Arial"/>
                <w:sz w:val="16"/>
                <w:szCs w:val="16"/>
                <w:lang w:eastAsia="en-US"/>
              </w:rPr>
              <w:t xml:space="preserve">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 </w:t>
            </w:r>
          </w:p>
          <w:p w:rsidR="00CE4832" w:rsidRPr="004E4C15" w:rsidRDefault="00CE4832" w:rsidP="00F14DC1">
            <w:pPr>
              <w:spacing w:after="60" w:line="266" w:lineRule="auto"/>
              <w:rPr>
                <w:rFonts w:ascii="Trebuchet MS" w:hAnsi="Trebuchet MS" w:cs="Arial"/>
                <w:sz w:val="18"/>
                <w:szCs w:val="18"/>
                <w:lang w:eastAsia="en-US"/>
              </w:rPr>
            </w:pPr>
            <w:r w:rsidRPr="004E4C15">
              <w:rPr>
                <w:rFonts w:ascii="Trebuchet MS" w:hAnsi="Trebuchet MS" w:cs="Arial"/>
                <w:sz w:val="16"/>
                <w:szCs w:val="16"/>
                <w:lang w:eastAsia="en-US"/>
              </w:rPr>
              <w:t>Dotyczy jedynie procedury ograniczonej, procedury konkurencyjnej z negocjacjami, dialogu konkurencyjnego i partnerstwa innowacyjnego.</w:t>
            </w:r>
          </w:p>
        </w:tc>
      </w:tr>
    </w:tbl>
    <w:p w:rsidR="00CE4832" w:rsidRPr="004E4C15" w:rsidRDefault="00CE4832" w:rsidP="00CE4832">
      <w:pPr>
        <w:spacing w:line="254" w:lineRule="auto"/>
        <w:rPr>
          <w:rFonts w:ascii="Trebuchet MS" w:eastAsia="Calibri" w:hAnsi="Trebuchet MS" w:cs="Arial"/>
          <w:b/>
          <w:sz w:val="18"/>
          <w:szCs w:val="18"/>
        </w:rPr>
      </w:pPr>
    </w:p>
    <w:p w:rsidR="00CE4832" w:rsidRPr="004E4C15" w:rsidRDefault="00CE4832" w:rsidP="00CE4832">
      <w:pPr>
        <w:spacing w:after="120" w:line="254" w:lineRule="auto"/>
        <w:rPr>
          <w:rFonts w:ascii="Trebuchet MS" w:eastAsia="Calibri" w:hAnsi="Trebuchet MS" w:cs="Arial"/>
          <w:b/>
          <w:sz w:val="18"/>
          <w:szCs w:val="18"/>
        </w:rPr>
      </w:pPr>
      <w:r w:rsidRPr="004E4C15">
        <w:rPr>
          <w:rFonts w:ascii="Trebuchet MS" w:eastAsia="Calibri" w:hAnsi="Trebuchet MS" w:cs="Arial"/>
          <w:b/>
          <w:sz w:val="18"/>
          <w:szCs w:val="18"/>
        </w:rPr>
        <w:t xml:space="preserve">Wykonawca oświadcza, że: </w:t>
      </w:r>
    </w:p>
    <w:tbl>
      <w:tblPr>
        <w:tblW w:w="9292" w:type="dxa"/>
        <w:tblInd w:w="5" w:type="dxa"/>
        <w:tblCellMar>
          <w:top w:w="41" w:type="dxa"/>
          <w:left w:w="106" w:type="dxa"/>
          <w:right w:w="67" w:type="dxa"/>
        </w:tblCellMar>
        <w:tblLook w:val="04A0" w:firstRow="1" w:lastRow="0" w:firstColumn="1" w:lastColumn="0" w:noHBand="0" w:noVBand="1"/>
      </w:tblPr>
      <w:tblGrid>
        <w:gridCol w:w="4645"/>
        <w:gridCol w:w="4647"/>
      </w:tblGrid>
      <w:tr w:rsidR="00CE4832" w:rsidRPr="004E4C15" w:rsidTr="00F14DC1">
        <w:trPr>
          <w:trHeight w:val="458"/>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Ograniczanie liczby kandydatów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b/>
                <w:i/>
                <w:lang w:eastAsia="en-US"/>
              </w:rPr>
              <w:t xml:space="preserve">Odpowiedź: </w:t>
            </w:r>
          </w:p>
        </w:tc>
      </w:tr>
      <w:tr w:rsidR="00CE4832" w:rsidRPr="004E4C15" w:rsidTr="00F14DC1">
        <w:trPr>
          <w:trHeight w:val="2485"/>
        </w:trPr>
        <w:tc>
          <w:tcPr>
            <w:tcW w:w="4645"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after="120" w:line="254" w:lineRule="auto"/>
              <w:rPr>
                <w:rFonts w:ascii="Trebuchet MS" w:hAnsi="Trebuchet MS" w:cs="Arial"/>
                <w:lang w:eastAsia="en-US"/>
              </w:rPr>
            </w:pPr>
            <w:r w:rsidRPr="004E4C15">
              <w:rPr>
                <w:rFonts w:ascii="Trebuchet MS" w:eastAsia="Calibri" w:hAnsi="Trebuchet MS" w:cs="Arial"/>
                <w:lang w:eastAsia="en-US"/>
              </w:rPr>
              <w:t xml:space="preserve">W następujący sposób </w:t>
            </w:r>
            <w:r w:rsidRPr="004E4C15">
              <w:rPr>
                <w:rFonts w:ascii="Trebuchet MS" w:eastAsia="Calibri" w:hAnsi="Trebuchet MS" w:cs="Arial"/>
                <w:b/>
                <w:lang w:eastAsia="en-US"/>
              </w:rPr>
              <w:t>spełnia</w:t>
            </w:r>
            <w:r w:rsidRPr="004E4C15">
              <w:rPr>
                <w:rFonts w:ascii="Trebuchet MS" w:eastAsia="Calibri" w:hAnsi="Trebuchet MS" w:cs="Arial"/>
                <w:lang w:eastAsia="en-US"/>
              </w:rPr>
              <w:t xml:space="preserve"> obiektywne i niedyskryminacyjne kryteria lub zasady, które mają być stosowane w celu ograniczenia liczby kandydatów: </w:t>
            </w:r>
          </w:p>
          <w:p w:rsidR="00CE4832" w:rsidRPr="004E4C15" w:rsidRDefault="00CE4832" w:rsidP="00F14DC1">
            <w:pPr>
              <w:spacing w:after="120" w:line="254" w:lineRule="auto"/>
              <w:ind w:right="23"/>
              <w:rPr>
                <w:rFonts w:ascii="Trebuchet MS" w:hAnsi="Trebuchet MS" w:cs="Arial"/>
                <w:lang w:eastAsia="en-US"/>
              </w:rPr>
            </w:pPr>
            <w:r w:rsidRPr="004E4C15">
              <w:rPr>
                <w:rFonts w:ascii="Trebuchet MS" w:eastAsia="Calibri" w:hAnsi="Trebuchet MS" w:cs="Arial"/>
                <w:lang w:eastAsia="en-US"/>
              </w:rPr>
              <w:t xml:space="preserve">W przypadku, gdy wymagane są określone zaświadczenia lub inne rodzaje dowodów w formie dokumentów,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 czy wykonawca posiada wymagane dokumenty: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Jeżeli niektóre z tych zaświadczeń lub rodzajów dowodów w formie dokumentów są dostępne w postaci elektronicznej</w:t>
            </w:r>
            <w:r w:rsidRPr="004E4C15">
              <w:rPr>
                <w:rStyle w:val="Odwoanieprzypisudolnego"/>
                <w:rFonts w:ascii="Trebuchet MS" w:eastAsia="Calibri" w:hAnsi="Trebuchet MS" w:cs="Arial"/>
                <w:lang w:eastAsia="en-US"/>
              </w:rPr>
              <w:footnoteReference w:id="42"/>
            </w:r>
            <w:r w:rsidRPr="004E4C15">
              <w:rPr>
                <w:rFonts w:ascii="Trebuchet MS" w:eastAsia="Calibri" w:hAnsi="Trebuchet MS" w:cs="Arial"/>
                <w:lang w:eastAsia="en-US"/>
              </w:rPr>
              <w:t xml:space="preserve">, proszę wskazać dla </w:t>
            </w:r>
            <w:r w:rsidRPr="004E4C15">
              <w:rPr>
                <w:rFonts w:ascii="Trebuchet MS" w:eastAsia="Calibri" w:hAnsi="Trebuchet MS" w:cs="Arial"/>
                <w:b/>
                <w:lang w:eastAsia="en-US"/>
              </w:rPr>
              <w:t>każdego</w:t>
            </w:r>
            <w:r w:rsidRPr="004E4C15">
              <w:rPr>
                <w:rFonts w:ascii="Trebuchet MS" w:eastAsia="Calibri" w:hAnsi="Trebuchet MS" w:cs="Arial"/>
                <w:lang w:eastAsia="en-US"/>
              </w:rPr>
              <w:t xml:space="preserve"> z nich:</w:t>
            </w:r>
            <w:r w:rsidRPr="004E4C15">
              <w:rPr>
                <w:rFonts w:ascii="Trebuchet MS" w:eastAsia="Calibri" w:hAnsi="Trebuchet MS" w:cs="Arial"/>
                <w:b/>
                <w:lang w:eastAsia="en-US"/>
              </w:rPr>
              <w:t xml:space="preserve"> </w:t>
            </w:r>
          </w:p>
        </w:tc>
        <w:tc>
          <w:tcPr>
            <w:tcW w:w="4647" w:type="dxa"/>
            <w:tcBorders>
              <w:top w:val="single" w:sz="4" w:space="0" w:color="000000"/>
              <w:left w:val="single" w:sz="4" w:space="0" w:color="000000"/>
              <w:bottom w:val="single" w:sz="4" w:space="0" w:color="000000"/>
              <w:right w:val="single" w:sz="4" w:space="0" w:color="000000"/>
            </w:tcBorders>
          </w:tcPr>
          <w:p w:rsidR="00CE4832" w:rsidRPr="004E4C15" w:rsidRDefault="00CE4832" w:rsidP="00F14DC1">
            <w:pPr>
              <w:spacing w:before="120"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hAnsi="Trebuchet MS" w:cs="Arial"/>
                <w:lang w:eastAsia="en-US"/>
              </w:rPr>
              <w:t>□Tak □ Nie</w:t>
            </w:r>
            <w:r w:rsidRPr="004E4C15">
              <w:rPr>
                <w:rStyle w:val="Odwoanieprzypisudolnego"/>
                <w:rFonts w:ascii="Trebuchet MS" w:hAnsi="Trebuchet MS" w:cs="Arial"/>
                <w:lang w:eastAsia="en-US"/>
              </w:rPr>
              <w:footnoteReference w:id="43"/>
            </w: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after="120" w:line="254" w:lineRule="auto"/>
              <w:rPr>
                <w:rFonts w:ascii="Trebuchet MS" w:eastAsia="Calibri" w:hAnsi="Trebuchet MS" w:cs="Arial"/>
                <w:lang w:eastAsia="en-US"/>
              </w:rPr>
            </w:pPr>
            <w:r w:rsidRPr="004E4C15">
              <w:rPr>
                <w:rFonts w:ascii="Trebuchet MS" w:eastAsia="Calibri" w:hAnsi="Trebuchet MS" w:cs="Arial"/>
                <w:lang w:eastAsia="en-US"/>
              </w:rPr>
              <w:t xml:space="preserve"> </w:t>
            </w:r>
          </w:p>
          <w:p w:rsidR="00CE4832" w:rsidRPr="004E4C15" w:rsidRDefault="00CE4832" w:rsidP="00F14DC1">
            <w:pPr>
              <w:spacing w:line="254" w:lineRule="auto"/>
              <w:rPr>
                <w:rFonts w:ascii="Trebuchet MS" w:hAnsi="Trebuchet MS" w:cs="Arial"/>
                <w:lang w:eastAsia="en-US"/>
              </w:rPr>
            </w:pPr>
            <w:r w:rsidRPr="004E4C15">
              <w:rPr>
                <w:rFonts w:ascii="Trebuchet MS" w:eastAsia="Calibri" w:hAnsi="Trebuchet MS" w:cs="Arial"/>
                <w:lang w:eastAsia="en-US"/>
              </w:rPr>
              <w:t xml:space="preserve">(adres internetowy, wydający urząd lub organ, dokładne dane referencyjne dokumentacji): </w:t>
            </w:r>
          </w:p>
          <w:p w:rsidR="00CE4832" w:rsidRPr="004E4C15" w:rsidRDefault="00CE4832" w:rsidP="00F14DC1">
            <w:pPr>
              <w:spacing w:after="120" w:line="254" w:lineRule="auto"/>
              <w:rPr>
                <w:rFonts w:ascii="Trebuchet MS" w:hAnsi="Trebuchet MS" w:cs="Arial"/>
                <w:lang w:eastAsia="en-US"/>
              </w:rPr>
            </w:pPr>
            <w:r w:rsidRPr="004E4C15">
              <w:rPr>
                <w:rFonts w:ascii="Trebuchet MS" w:eastAsia="Calibri" w:hAnsi="Trebuchet MS" w:cs="Arial"/>
                <w:lang w:eastAsia="en-US"/>
              </w:rPr>
              <w:t>[……][……][……]</w:t>
            </w:r>
            <w:r w:rsidRPr="004E4C15">
              <w:rPr>
                <w:rStyle w:val="Odwoanieprzypisudolnego"/>
                <w:rFonts w:ascii="Trebuchet MS" w:eastAsia="Calibri" w:hAnsi="Trebuchet MS" w:cs="Arial"/>
                <w:lang w:eastAsia="en-US"/>
              </w:rPr>
              <w:footnoteReference w:id="44"/>
            </w:r>
            <w:r w:rsidRPr="004E4C15">
              <w:rPr>
                <w:rFonts w:ascii="Trebuchet MS" w:eastAsia="Calibri" w:hAnsi="Trebuchet MS" w:cs="Arial"/>
                <w:b/>
                <w:lang w:eastAsia="en-US"/>
              </w:rPr>
              <w:t xml:space="preserve"> </w:t>
            </w:r>
          </w:p>
        </w:tc>
      </w:tr>
    </w:tbl>
    <w:p w:rsidR="00CE4832" w:rsidRPr="004E4C15" w:rsidRDefault="00CE4832" w:rsidP="00CE4832">
      <w:pPr>
        <w:spacing w:line="254" w:lineRule="auto"/>
        <w:rPr>
          <w:rFonts w:ascii="Trebuchet MS" w:hAnsi="Trebuchet MS" w:cs="Arial"/>
        </w:rPr>
      </w:pPr>
      <w:r w:rsidRPr="004E4C15">
        <w:rPr>
          <w:rFonts w:ascii="Trebuchet MS" w:eastAsia="Arial" w:hAnsi="Trebuchet MS" w:cs="Arial"/>
          <w:sz w:val="22"/>
        </w:rPr>
        <w:t xml:space="preserve">  </w:t>
      </w:r>
      <w:r w:rsidRPr="004E4C15">
        <w:rPr>
          <w:rFonts w:ascii="Trebuchet MS" w:eastAsia="Arial" w:hAnsi="Trebuchet MS" w:cs="Arial"/>
          <w:sz w:val="22"/>
        </w:rPr>
        <w:tab/>
        <w:t xml:space="preserve"> </w:t>
      </w:r>
    </w:p>
    <w:p w:rsidR="00CE4832" w:rsidRPr="004E4C15" w:rsidRDefault="00CE4832" w:rsidP="00CE4832">
      <w:pPr>
        <w:rPr>
          <w:rFonts w:ascii="Trebuchet MS" w:hAnsi="Trebuchet MS" w:cs="Arial"/>
          <w:b/>
          <w:sz w:val="22"/>
          <w:u w:val="single"/>
        </w:rPr>
      </w:pPr>
      <w:r w:rsidRPr="004E4C15">
        <w:rPr>
          <w:rFonts w:ascii="Trebuchet MS" w:hAnsi="Trebuchet MS" w:cs="Arial"/>
          <w:b/>
          <w:sz w:val="22"/>
          <w:u w:val="single"/>
        </w:rPr>
        <w:br w:type="page"/>
      </w:r>
    </w:p>
    <w:p w:rsidR="00CE4832" w:rsidRPr="004E4C15" w:rsidRDefault="00CE4832" w:rsidP="00CE4832">
      <w:pPr>
        <w:spacing w:after="327" w:line="266" w:lineRule="auto"/>
        <w:ind w:right="4"/>
        <w:jc w:val="center"/>
        <w:rPr>
          <w:rFonts w:ascii="Trebuchet MS" w:hAnsi="Trebuchet MS" w:cs="Arial"/>
          <w:u w:val="single"/>
        </w:rPr>
      </w:pPr>
      <w:r w:rsidRPr="004E4C15">
        <w:rPr>
          <w:rFonts w:ascii="Trebuchet MS" w:hAnsi="Trebuchet MS" w:cs="Arial"/>
          <w:b/>
          <w:sz w:val="22"/>
          <w:u w:val="single"/>
        </w:rPr>
        <w:lastRenderedPageBreak/>
        <w:t xml:space="preserve">Część VI: Oświadczenia końcowe </w:t>
      </w:r>
    </w:p>
    <w:p w:rsidR="00CE4832" w:rsidRPr="004E4C15" w:rsidRDefault="00CE4832" w:rsidP="00CE4832">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informacje podane powyżej w częściach II–V są dokładne i prawidłowe oraz że zostały przedstawione z pełną świadomością konsekwencji poważnego wprowadzenia w błąd. </w:t>
      </w:r>
    </w:p>
    <w:p w:rsidR="00CE4832" w:rsidRPr="004E4C15" w:rsidRDefault="00CE4832" w:rsidP="00CE4832">
      <w:pPr>
        <w:spacing w:after="160" w:line="254" w:lineRule="auto"/>
        <w:rPr>
          <w:rFonts w:ascii="Trebuchet MS" w:hAnsi="Trebuchet MS" w:cs="Arial"/>
        </w:rPr>
      </w:pPr>
      <w:r w:rsidRPr="004E4C15">
        <w:rPr>
          <w:rFonts w:ascii="Trebuchet MS" w:eastAsia="Calibri" w:hAnsi="Trebuchet MS" w:cs="Arial"/>
          <w:i/>
        </w:rPr>
        <w:t xml:space="preserve">Niżej podpisany(-a)(-i) oficjalnie oświadcza(-ją), że jest (są) w stanie, na żądanie i bez zwłoki, przedstawić zaświadczenia i inne rodzaje dowodów w formie dokumentów, z wyjątkiem przypadków, w których: </w:t>
      </w:r>
    </w:p>
    <w:p w:rsidR="00CE4832" w:rsidRPr="004E4C15" w:rsidRDefault="00CE4832" w:rsidP="00B678E8">
      <w:pPr>
        <w:numPr>
          <w:ilvl w:val="0"/>
          <w:numId w:val="44"/>
        </w:numPr>
        <w:spacing w:after="160" w:line="254" w:lineRule="auto"/>
        <w:ind w:left="426" w:hanging="284"/>
        <w:jc w:val="both"/>
        <w:rPr>
          <w:rFonts w:ascii="Trebuchet MS" w:hAnsi="Trebuchet MS" w:cs="Arial"/>
        </w:rPr>
      </w:pPr>
      <w:r w:rsidRPr="004E4C15">
        <w:rPr>
          <w:rFonts w:ascii="Trebuchet MS" w:eastAsia="Calibri" w:hAnsi="Trebuchet MS" w:cs="Arial"/>
          <w:i/>
        </w:rPr>
        <w:t>instytucja zamawiająca lub podmiot zamawiający ma możliwość uzyskania odpowiednich dokumentów potwierdzających bezpośrednio za pomocą bezpłatnej krajowej bazy danych w dowolnym państwie członkowskim</w:t>
      </w:r>
      <w:r w:rsidRPr="004E4C15">
        <w:rPr>
          <w:rStyle w:val="Odwoanieprzypisudolnego"/>
          <w:rFonts w:ascii="Trebuchet MS" w:eastAsia="Calibri" w:hAnsi="Trebuchet MS" w:cs="Arial"/>
          <w:i/>
        </w:rPr>
        <w:footnoteReference w:id="45"/>
      </w:r>
      <w:r w:rsidRPr="004E4C15">
        <w:rPr>
          <w:rFonts w:ascii="Trebuchet MS" w:eastAsia="Calibri" w:hAnsi="Trebuchet MS" w:cs="Arial"/>
          <w:i/>
        </w:rPr>
        <w:t xml:space="preserve">, lub  </w:t>
      </w:r>
    </w:p>
    <w:p w:rsidR="00CE4832" w:rsidRPr="004E4C15" w:rsidRDefault="00CE4832" w:rsidP="00B678E8">
      <w:pPr>
        <w:numPr>
          <w:ilvl w:val="0"/>
          <w:numId w:val="44"/>
        </w:numPr>
        <w:spacing w:after="160" w:line="254" w:lineRule="auto"/>
        <w:ind w:left="426" w:hanging="284"/>
        <w:jc w:val="both"/>
        <w:rPr>
          <w:rFonts w:ascii="Trebuchet MS" w:hAnsi="Trebuchet MS" w:cs="Arial"/>
        </w:rPr>
      </w:pPr>
      <w:r w:rsidRPr="004E4C15">
        <w:rPr>
          <w:rFonts w:ascii="Trebuchet MS" w:eastAsia="Calibri" w:hAnsi="Trebuchet MS" w:cs="Arial"/>
          <w:i/>
        </w:rPr>
        <w:t>najpóźniej od dnia 18 kwietnia 2018 r</w:t>
      </w:r>
      <w:r w:rsidRPr="004E4C15">
        <w:rPr>
          <w:rStyle w:val="Odwoanieprzypisudolnego"/>
          <w:rFonts w:ascii="Trebuchet MS" w:eastAsia="Calibri" w:hAnsi="Trebuchet MS" w:cs="Arial"/>
          <w:i/>
        </w:rPr>
        <w:footnoteReference w:id="46"/>
      </w:r>
      <w:r w:rsidRPr="004E4C15">
        <w:rPr>
          <w:rFonts w:ascii="Trebuchet MS" w:eastAsia="Calibri" w:hAnsi="Trebuchet MS" w:cs="Arial"/>
          <w:i/>
        </w:rPr>
        <w:t>., instytucja zamawiająca lub podmiot zamawiający już posiada odpowiednią dokumentację</w:t>
      </w:r>
      <w:r w:rsidRPr="004E4C15">
        <w:rPr>
          <w:rFonts w:ascii="Trebuchet MS" w:eastAsia="Calibri" w:hAnsi="Trebuchet MS" w:cs="Arial"/>
        </w:rPr>
        <w:t>.</w:t>
      </w:r>
      <w:r w:rsidRPr="004E4C15">
        <w:rPr>
          <w:rFonts w:ascii="Trebuchet MS" w:eastAsia="Calibri" w:hAnsi="Trebuchet MS" w:cs="Arial"/>
          <w:i/>
        </w:rPr>
        <w:t xml:space="preserve"> </w:t>
      </w:r>
    </w:p>
    <w:p w:rsidR="00CE4832" w:rsidRPr="004E4C15" w:rsidRDefault="00CE4832" w:rsidP="00CE4832">
      <w:pPr>
        <w:spacing w:after="160" w:line="252" w:lineRule="auto"/>
        <w:rPr>
          <w:rFonts w:ascii="Trebuchet MS" w:hAnsi="Trebuchet MS" w:cs="Arial"/>
        </w:rPr>
      </w:pPr>
      <w:r w:rsidRPr="004E4C15">
        <w:rPr>
          <w:rFonts w:ascii="Trebuchet MS" w:hAnsi="Trebuchet MS" w:cs="Arial"/>
        </w:rPr>
        <w:t xml:space="preserve">Niżej podpisany(-a)(-i) ……………………………………… oficjalnie wyraża(-ją) zgodę na to, aby Miejskie Przedsiębiorstwo </w:t>
      </w:r>
      <w:r w:rsidRPr="004E4C15">
        <w:rPr>
          <w:rFonts w:ascii="Trebuchet MS" w:hAnsi="Trebuchet MS"/>
          <w:i/>
        </w:rPr>
        <w:t>Wodociągów i Kanalizacji Sp. z o.o. w Łasku</w:t>
      </w:r>
      <w:r w:rsidRPr="004E4C15">
        <w:rPr>
          <w:rFonts w:ascii="Trebuchet MS" w:hAnsi="Trebuchet MS" w:cs="Arial"/>
        </w:rPr>
        <w:t xml:space="preserve"> określone w części I, sekcja A] uzyskał(-a)(-o) dostęp do dokumentów potwierdzających informacje, które zostały przedstawione w [wskazać część/sekcję/punkt(-y), których to dotyczy] niniejszego jednolitego europejskiego dokumentu zamówienia na potrzeby </w:t>
      </w:r>
      <w:r w:rsidRPr="004E4C15">
        <w:rPr>
          <w:rFonts w:ascii="Trebuchet MS" w:eastAsia="Calibri" w:hAnsi="Trebuchet MS" w:cs="Arial"/>
        </w:rPr>
        <w:t xml:space="preserve">[określić postępowanie o udzielenie zamówienia: (skrócony opis, adres publikacyjny w </w:t>
      </w:r>
      <w:r w:rsidRPr="004E4C15">
        <w:rPr>
          <w:rFonts w:ascii="Trebuchet MS" w:eastAsia="Calibri" w:hAnsi="Trebuchet MS" w:cs="Arial"/>
          <w:i/>
        </w:rPr>
        <w:t>Dzienniku Urzędowym Unii Europejskiej</w:t>
      </w:r>
      <w:r w:rsidRPr="004E4C15">
        <w:rPr>
          <w:rFonts w:ascii="Trebuchet MS" w:eastAsia="Calibri" w:hAnsi="Trebuchet MS" w:cs="Arial"/>
        </w:rPr>
        <w:t xml:space="preserve">, numer referencyjny) </w:t>
      </w:r>
    </w:p>
    <w:p w:rsidR="00CE4832" w:rsidRPr="004E4C15" w:rsidRDefault="00CE4832" w:rsidP="00CE4832">
      <w:pPr>
        <w:spacing w:after="374" w:line="254" w:lineRule="auto"/>
        <w:rPr>
          <w:rFonts w:ascii="Trebuchet MS" w:eastAsia="Calibri" w:hAnsi="Trebuchet MS" w:cs="Arial"/>
        </w:rPr>
      </w:pPr>
    </w:p>
    <w:p w:rsidR="00CE4832" w:rsidRPr="004E4C15" w:rsidRDefault="00CE4832" w:rsidP="00CE4832">
      <w:pPr>
        <w:spacing w:before="120" w:line="254" w:lineRule="auto"/>
        <w:rPr>
          <w:rFonts w:ascii="Trebuchet MS" w:hAnsi="Trebuchet MS" w:cs="Arial"/>
          <w:sz w:val="18"/>
          <w:szCs w:val="18"/>
        </w:rPr>
      </w:pPr>
      <w:r w:rsidRPr="004E4C15">
        <w:rPr>
          <w:rFonts w:ascii="Trebuchet MS" w:eastAsia="Calibri" w:hAnsi="Trebuchet MS" w:cs="Arial"/>
        </w:rPr>
        <w:t xml:space="preserve">Data </w:t>
      </w:r>
      <w:r w:rsidRPr="004E4C15">
        <w:rPr>
          <w:rFonts w:ascii="Trebuchet MS" w:eastAsia="Calibri" w:hAnsi="Trebuchet MS" w:cs="Arial"/>
          <w:sz w:val="18"/>
          <w:szCs w:val="18"/>
        </w:rPr>
        <w:t>[……………………..]</w:t>
      </w:r>
      <w:r w:rsidRPr="004E4C15">
        <w:rPr>
          <w:rFonts w:ascii="Trebuchet MS" w:eastAsia="Calibri" w:hAnsi="Trebuchet MS" w:cs="Arial"/>
        </w:rPr>
        <w:t xml:space="preserve">, miejscowość </w:t>
      </w:r>
      <w:r w:rsidRPr="004E4C15">
        <w:rPr>
          <w:rFonts w:ascii="Trebuchet MS" w:eastAsia="Calibri" w:hAnsi="Trebuchet MS" w:cs="Arial"/>
          <w:sz w:val="18"/>
          <w:szCs w:val="18"/>
        </w:rPr>
        <w:t>[………………..…..…..],</w:t>
      </w:r>
      <w:r w:rsidRPr="004E4C15">
        <w:rPr>
          <w:rFonts w:ascii="Trebuchet MS" w:eastAsia="Calibri" w:hAnsi="Trebuchet MS" w:cs="Arial"/>
        </w:rPr>
        <w:t xml:space="preserve"> podpis(-y): […………………………………..] </w:t>
      </w:r>
    </w:p>
    <w:p w:rsidR="00CE4832" w:rsidRPr="004E4C15" w:rsidRDefault="00CE4832" w:rsidP="00CE4832">
      <w:pPr>
        <w:pStyle w:val="Tekstpodstawowy"/>
        <w:spacing w:line="360" w:lineRule="auto"/>
        <w:ind w:right="1"/>
        <w:jc w:val="right"/>
        <w:outlineLvl w:val="0"/>
        <w:rPr>
          <w:rFonts w:ascii="Trebuchet MS" w:hAnsi="Trebuchet MS" w:cs="Arial"/>
          <w:b/>
          <w:sz w:val="20"/>
        </w:rPr>
      </w:pPr>
    </w:p>
    <w:p w:rsidR="00CE4832" w:rsidRPr="004E4C15" w:rsidRDefault="00CE4832" w:rsidP="00CE4832">
      <w:pPr>
        <w:rPr>
          <w:rFonts w:ascii="Trebuchet MS" w:hAnsi="Trebuchet MS" w:cs="Arial"/>
          <w:b/>
        </w:rPr>
      </w:pPr>
    </w:p>
    <w:p w:rsidR="00816CB8" w:rsidRPr="00CE4832" w:rsidRDefault="00816CB8" w:rsidP="00CE4832">
      <w:pPr>
        <w:rPr>
          <w:rFonts w:ascii="Trebuchet MS" w:hAnsi="Trebuchet MS" w:cs="Arial"/>
          <w:b/>
        </w:rPr>
      </w:pPr>
    </w:p>
    <w:sectPr w:rsidR="00816CB8" w:rsidRPr="00CE4832" w:rsidSect="00392B2C">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E8" w:rsidRDefault="00B678E8" w:rsidP="00E91885">
      <w:r>
        <w:separator/>
      </w:r>
    </w:p>
  </w:endnote>
  <w:endnote w:type="continuationSeparator" w:id="0">
    <w:p w:rsidR="00B678E8" w:rsidRDefault="00B678E8" w:rsidP="00E9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00"/>
    <w:family w:val="swiss"/>
    <w:pitch w:val="variable"/>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092" w:rsidRDefault="00903092">
    <w:pPr>
      <w:pStyle w:val="Stopka"/>
      <w:jc w:val="center"/>
    </w:pPr>
  </w:p>
  <w:p w:rsidR="00903092" w:rsidRDefault="0090309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E8" w:rsidRDefault="00B678E8" w:rsidP="00E91885">
      <w:r>
        <w:separator/>
      </w:r>
    </w:p>
  </w:footnote>
  <w:footnote w:type="continuationSeparator" w:id="0">
    <w:p w:rsidR="00B678E8" w:rsidRDefault="00B678E8" w:rsidP="00E91885">
      <w:r>
        <w:continuationSeparator/>
      </w:r>
    </w:p>
  </w:footnote>
  <w:footnote w:id="1">
    <w:p w:rsidR="00CE4832" w:rsidRPr="00EB35CB" w:rsidRDefault="00CE4832" w:rsidP="00CE4832">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W przypadku wykonawców posługujących się numerem VAT należy wpisać ten numer (Numer Identyfikacji Podatkowej poprzedzony symbolem PL).</w:t>
      </w:r>
    </w:p>
  </w:footnote>
  <w:footnote w:id="2">
    <w:p w:rsidR="00CE4832" w:rsidRPr="00EB35CB" w:rsidRDefault="00CE4832" w:rsidP="00CE4832">
      <w:pPr>
        <w:pStyle w:val="Tekstprzypisudolnego"/>
        <w:ind w:left="142" w:hanging="15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W przypadku wykonawców nieposługujących się numerem VAT należy wpisać numer, którym wykonawca posługuje się </w:t>
      </w:r>
      <w:r>
        <w:rPr>
          <w:rFonts w:ascii="Trebuchet MS" w:hAnsi="Trebuchet MS" w:cs="Arial"/>
          <w:sz w:val="16"/>
          <w:szCs w:val="16"/>
        </w:rPr>
        <w:br/>
      </w:r>
      <w:r w:rsidRPr="00EB35CB">
        <w:rPr>
          <w:rFonts w:ascii="Trebuchet MS" w:hAnsi="Trebuchet MS" w:cs="Arial"/>
          <w:sz w:val="16"/>
          <w:szCs w:val="16"/>
        </w:rPr>
        <w:t>w związku z prowadzoną działalnością: odpowiednio REGON, Numer Identyfikacji Podatkowej.</w:t>
      </w:r>
    </w:p>
    <w:p w:rsidR="00CE4832" w:rsidRPr="00EB35CB" w:rsidRDefault="00CE4832" w:rsidP="00CE4832">
      <w:pPr>
        <w:pStyle w:val="Tekstprzypisudolnego"/>
        <w:ind w:left="142"/>
        <w:jc w:val="both"/>
        <w:rPr>
          <w:rFonts w:ascii="Trebuchet MS" w:hAnsi="Trebuchet MS" w:cs="Arial"/>
          <w:sz w:val="16"/>
          <w:szCs w:val="16"/>
        </w:rPr>
      </w:pPr>
      <w:r w:rsidRPr="00EB35CB">
        <w:rPr>
          <w:rFonts w:ascii="Trebuchet MS" w:hAnsi="Trebuchet MS" w:cs="Arial"/>
          <w:sz w:val="16"/>
          <w:szCs w:val="16"/>
        </w:rPr>
        <w:t>W przypadku osób fizycznych nieprowadzących działalności gospodarczej, które do celów podatkowych posługują się numerem ewidencyjnym Pesel, należy wpisać ten numer.</w:t>
      </w:r>
    </w:p>
  </w:footnote>
  <w:footnote w:id="3">
    <w:p w:rsidR="00CE4832" w:rsidRPr="00EB35CB" w:rsidRDefault="00CE4832" w:rsidP="00CE4832">
      <w:pPr>
        <w:pStyle w:val="Tekstprzypisudolnego"/>
        <w:jc w:val="both"/>
        <w:rPr>
          <w:rFonts w:ascii="Trebuchet MS" w:hAnsi="Trebuchet MS" w:cs="Arial"/>
          <w:sz w:val="16"/>
          <w:szCs w:val="16"/>
        </w:rPr>
      </w:pPr>
      <w:r w:rsidRPr="00EB35CB">
        <w:rPr>
          <w:rStyle w:val="Odwoanieprzypisudolnego"/>
          <w:rFonts w:ascii="Trebuchet MS" w:hAnsi="Trebuchet MS" w:cs="Arial"/>
          <w:sz w:val="16"/>
          <w:szCs w:val="16"/>
        </w:rPr>
        <w:footnoteRef/>
      </w:r>
      <w:r w:rsidRPr="00EB35CB">
        <w:rPr>
          <w:rFonts w:ascii="Trebuchet MS" w:hAnsi="Trebuchet MS" w:cs="Arial"/>
          <w:sz w:val="16"/>
          <w:szCs w:val="16"/>
        </w:rPr>
        <w:t xml:space="preserve"> Proszę powtórzyć informacje dotyczące osób wyznaczonych do kontaktów tyle razy, ile jest to konieczne.</w:t>
      </w:r>
    </w:p>
  </w:footnote>
  <w:footnote w:id="4">
    <w:p w:rsidR="00CE4832" w:rsidRPr="00EB35CB" w:rsidRDefault="00CE4832" w:rsidP="00CE4832">
      <w:pPr>
        <w:pStyle w:val="Tekstprzypisudolnego"/>
        <w:spacing w:after="20"/>
        <w:ind w:left="142" w:right="11" w:hanging="142"/>
        <w:jc w:val="both"/>
        <w:rPr>
          <w:rFonts w:ascii="Trebuchet MS" w:hAnsi="Trebuchet MS" w:cs="Arial"/>
          <w:sz w:val="16"/>
          <w:szCs w:val="16"/>
        </w:rPr>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Zgodnie z zaleceniem Komisji z dnia 6 maja 2003 r. dotyczącym definicji mikroprzedsiębiorstw oraz małych i średnich przedsiębiorstw (Dz. Urz. UE L 124 z 20.5.2003, str. 36): </w:t>
      </w:r>
    </w:p>
    <w:p w:rsidR="00CE4832" w:rsidRPr="00EB35CB" w:rsidRDefault="00CE4832" w:rsidP="00CE4832">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Mikroprzedsiębiorstwo</w:t>
      </w:r>
      <w:r w:rsidRPr="00EB35CB">
        <w:rPr>
          <w:rFonts w:ascii="Trebuchet MS" w:hAnsi="Trebuchet MS" w:cs="Arial"/>
          <w:sz w:val="16"/>
          <w:szCs w:val="16"/>
        </w:rPr>
        <w:t>: przedsiębiorstwo, które zatrudnia mniej niż 10 osób i którego roczny obrót lub roczna suma bilansowa nie przekracza 2 milionów EUR;</w:t>
      </w:r>
    </w:p>
    <w:p w:rsidR="00CE4832" w:rsidRPr="00EB35CB" w:rsidRDefault="00CE4832" w:rsidP="00CE4832">
      <w:pPr>
        <w:pStyle w:val="Tekstprzypisudolnego"/>
        <w:spacing w:after="20"/>
        <w:ind w:left="142" w:right="11"/>
        <w:jc w:val="both"/>
        <w:rPr>
          <w:rFonts w:ascii="Trebuchet MS" w:hAnsi="Trebuchet MS" w:cs="Arial"/>
          <w:sz w:val="16"/>
          <w:szCs w:val="16"/>
        </w:rPr>
      </w:pPr>
      <w:r w:rsidRPr="00EB35CB">
        <w:rPr>
          <w:rFonts w:ascii="Trebuchet MS" w:hAnsi="Trebuchet MS" w:cs="Arial"/>
          <w:b/>
          <w:sz w:val="16"/>
          <w:szCs w:val="16"/>
        </w:rPr>
        <w:t>Małe przedsiębiorstwo</w:t>
      </w:r>
      <w:r w:rsidRPr="00EB35CB">
        <w:rPr>
          <w:rFonts w:ascii="Trebuchet MS" w:hAnsi="Trebuchet MS" w:cs="Arial"/>
          <w:sz w:val="16"/>
          <w:szCs w:val="16"/>
        </w:rPr>
        <w:t>: przedsiębiorstwo, które zatrudnia mniej niż 50 osób i którego roczny obrót lub roczna suma bilansowa nie przekracza 10 milionów EUR.</w:t>
      </w:r>
    </w:p>
    <w:p w:rsidR="00CE4832" w:rsidRPr="00EB35CB" w:rsidRDefault="00CE4832" w:rsidP="00CE4832">
      <w:pPr>
        <w:pStyle w:val="Tekstprzypisudolnego"/>
        <w:ind w:left="142"/>
        <w:jc w:val="both"/>
        <w:rPr>
          <w:rFonts w:ascii="Trebuchet MS" w:hAnsi="Trebuchet MS" w:cs="Arial"/>
          <w:sz w:val="16"/>
          <w:szCs w:val="16"/>
        </w:rPr>
      </w:pPr>
      <w:r w:rsidRPr="00EB35CB">
        <w:rPr>
          <w:rFonts w:ascii="Trebuchet MS" w:hAnsi="Trebuchet MS" w:cs="Arial"/>
          <w:b/>
          <w:sz w:val="16"/>
          <w:szCs w:val="16"/>
        </w:rPr>
        <w:t>Średnie przedsiębiorstwa</w:t>
      </w:r>
      <w:r w:rsidRPr="00EB35CB">
        <w:rPr>
          <w:rFonts w:ascii="Trebuchet MS" w:hAnsi="Trebuchet MS" w:cs="Arial"/>
          <w:sz w:val="16"/>
          <w:szCs w:val="16"/>
        </w:rPr>
        <w:t>: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5">
    <w:p w:rsidR="00CE4832" w:rsidRPr="00EB35CB" w:rsidRDefault="00CE4832" w:rsidP="00CE4832">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Zob. Ogłoszenie o zamówieniu, pkt III.1.5.</w:t>
      </w:r>
    </w:p>
  </w:footnote>
  <w:footnote w:id="6">
    <w:p w:rsidR="00CE4832" w:rsidRDefault="00CE4832" w:rsidP="00CE4832">
      <w:pPr>
        <w:pStyle w:val="Tekstprzypisudolnego"/>
        <w:ind w:left="142" w:hanging="142"/>
        <w:jc w:val="both"/>
      </w:pPr>
      <w:r w:rsidRPr="00EB35CB">
        <w:rPr>
          <w:rStyle w:val="Odwoanieprzypisudolnego"/>
          <w:rFonts w:ascii="Trebuchet MS" w:hAnsi="Trebuchet MS"/>
          <w:sz w:val="16"/>
          <w:szCs w:val="16"/>
        </w:rPr>
        <w:footnoteRef/>
      </w:r>
      <w:r w:rsidRPr="00EB35CB">
        <w:rPr>
          <w:rFonts w:ascii="Trebuchet MS" w:hAnsi="Trebuchet MS" w:cs="Arial"/>
          <w:sz w:val="16"/>
          <w:szCs w:val="16"/>
        </w:rPr>
        <w:t xml:space="preserve">Tj. przedsiębiorstwem, którego głównym celem jest społeczna i zawodowa integracja osób niepełnosprawnych lub </w:t>
      </w:r>
      <w:proofErr w:type="spellStart"/>
      <w:r w:rsidRPr="00EB35CB">
        <w:rPr>
          <w:rFonts w:ascii="Trebuchet MS" w:hAnsi="Trebuchet MS" w:cs="Arial"/>
          <w:sz w:val="16"/>
          <w:szCs w:val="16"/>
        </w:rPr>
        <w:t>defaworyzowanych</w:t>
      </w:r>
      <w:proofErr w:type="spellEnd"/>
      <w:r w:rsidRPr="00EB35CB">
        <w:rPr>
          <w:rFonts w:ascii="Trebuchet MS" w:hAnsi="Trebuchet MS" w:cs="Arial"/>
          <w:sz w:val="16"/>
          <w:szCs w:val="16"/>
        </w:rPr>
        <w:t>.</w:t>
      </w:r>
      <w:r>
        <w:t xml:space="preserve"> </w:t>
      </w:r>
    </w:p>
  </w:footnote>
  <w:footnote w:id="7">
    <w:p w:rsidR="00CE4832" w:rsidRPr="00EB35CB" w:rsidRDefault="00CE4832" w:rsidP="00CE4832">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Polscy wykonawcy w tej podsekcji zaznaczają opcję „nie dotyczy” i pozostawiają dalszą część podsekcji niewypełnioną.</w:t>
      </w:r>
    </w:p>
  </w:footnote>
  <w:footnote w:id="8">
    <w:p w:rsidR="00CE4832" w:rsidRPr="00EB35CB" w:rsidRDefault="00CE4832" w:rsidP="00CE4832">
      <w:pPr>
        <w:pStyle w:val="Tekstprzypisudolnego"/>
        <w:jc w:val="both"/>
        <w:rPr>
          <w:rFonts w:ascii="Trebuchet MS" w:hAnsi="Trebuchet MS"/>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 xml:space="preserve">Dane referencyjne i klasyfikacja, o ile istnieją, są określone na zaświadczeniu. </w:t>
      </w:r>
    </w:p>
  </w:footnote>
  <w:footnote w:id="9">
    <w:p w:rsidR="00CE4832" w:rsidRDefault="00CE4832" w:rsidP="00CE4832">
      <w:pPr>
        <w:pStyle w:val="Tekstprzypisudolnego"/>
        <w:ind w:left="142" w:hanging="142"/>
        <w:jc w:val="both"/>
        <w:rPr>
          <w:rFonts w:ascii="Arial" w:hAnsi="Arial" w:cs="Arial"/>
          <w:sz w:val="16"/>
          <w:szCs w:val="16"/>
        </w:rPr>
      </w:pPr>
      <w:r w:rsidRPr="00EB35CB">
        <w:rPr>
          <w:rStyle w:val="Odwoanieprzypisudolnego"/>
          <w:rFonts w:ascii="Trebuchet MS" w:hAnsi="Trebuchet MS"/>
          <w:sz w:val="16"/>
          <w:szCs w:val="16"/>
        </w:rPr>
        <w:footnoteRef/>
      </w:r>
      <w:r w:rsidRPr="00EB35CB">
        <w:rPr>
          <w:rFonts w:ascii="Trebuchet MS" w:hAnsi="Trebuchet MS"/>
          <w:sz w:val="16"/>
          <w:szCs w:val="16"/>
        </w:rPr>
        <w:t xml:space="preserve"> </w:t>
      </w:r>
      <w:r w:rsidRPr="00EB35CB">
        <w:rPr>
          <w:rFonts w:ascii="Trebuchet MS" w:hAnsi="Trebuchet MS" w:cs="Arial"/>
          <w:sz w:val="16"/>
          <w:szCs w:val="16"/>
        </w:rPr>
        <w:t>Zwłaszcza w ramach grupy, konsorcjum, spółki joint venture lub podobnego podmiotu.</w:t>
      </w:r>
      <w:r>
        <w:t xml:space="preserve"> </w:t>
      </w:r>
    </w:p>
  </w:footnote>
  <w:footnote w:id="10">
    <w:p w:rsidR="00CE4832" w:rsidRDefault="00CE4832" w:rsidP="00CE4832">
      <w:pPr>
        <w:pStyle w:val="Tekstprzypisudolnego"/>
      </w:pPr>
      <w:r>
        <w:rPr>
          <w:rStyle w:val="Odwoanieprzypisudolnego"/>
        </w:rPr>
        <w:footnoteRef/>
      </w:r>
      <w:r>
        <w:t xml:space="preserve"> </w:t>
      </w:r>
      <w:r>
        <w:rPr>
          <w:rFonts w:ascii="Arial" w:hAnsi="Arial" w:cs="Arial"/>
          <w:sz w:val="16"/>
          <w:szCs w:val="16"/>
        </w:rPr>
        <w:t>Np. dla służb technicznych zaangażowanych w kontrolę jakości należy uzupełnić część IV, sekcja C, pkt 3.</w:t>
      </w:r>
    </w:p>
  </w:footnote>
  <w:footnote w:id="11">
    <w:p w:rsidR="00CE4832" w:rsidRPr="006573CF" w:rsidRDefault="00CE4832" w:rsidP="00CE4832">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Zgodnie z definicją zawartą w art. 2 decyzji ramowej Rady 2008/841/</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24 października 2008r. w sprawie zwalczania przestępczości zorganizowanej (Dz.U. L 300 z 11.11.2008, s. 42.</w:t>
      </w:r>
    </w:p>
  </w:footnote>
  <w:footnote w:id="12">
    <w:p w:rsidR="00CE4832" w:rsidRPr="006573CF" w:rsidRDefault="00CE4832" w:rsidP="00CE4832">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3 Konwencji w sprawie zwalczania korupcji urzędników Wspólnot Europejskich i urzędników państw członkowskich Unii Europejskiej (Dz.U. C 195 z 25.6.1997, s.1) i w art. 2 ust. 1 decyzji ramowej Rady 2003/568/</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z dnia 22 lipca 2003r. w sprawie zwalczania korupcji w sektorze prywatnym (Dz.U. L 192 z 31.7.2003, s. 54). Ta podstawa wykluczenia obejmuje również korupcję w prawie krajowym instytucji zamawiającej (podmiotu zamawiającego) lub wykonawcy. </w:t>
      </w:r>
    </w:p>
  </w:footnote>
  <w:footnote w:id="13">
    <w:p w:rsidR="00CE4832" w:rsidRPr="006573CF" w:rsidRDefault="00CE4832" w:rsidP="00CE4832">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W rozumieniu art. 1 Konwencji w sprawie ochrony interesów finansowych Wspólnot Europejskich (Dz.U. C 316 z 27.11.1995, s. 48).</w:t>
      </w:r>
    </w:p>
  </w:footnote>
  <w:footnote w:id="14">
    <w:p w:rsidR="00CE4832" w:rsidRPr="006573CF" w:rsidRDefault="00CE4832" w:rsidP="00CE4832">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i 3 decyzji ramowej Rady z dnia 13 czerwca 2002r. w sprawie zwalczania terroryzmu (Dz. U. L 164 z 22.6.2002, s. 3). Ta podstawa wykluczenia obejmuje również podżeganie do popełnienia przestępstwa, pomocnictwo współsprawstwo lub usiłowanie popełnienia przestępstwa, o których mowa w art. 4 tejże decyzji ramowej. </w:t>
      </w:r>
    </w:p>
  </w:footnote>
  <w:footnote w:id="15">
    <w:p w:rsidR="00CE4832" w:rsidRPr="006573CF" w:rsidRDefault="00CE4832" w:rsidP="00CE4832">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1 dyrektywy 2005/60/WE Parlamentu Europejskiego i Rady z dnia 26 października 2005 r. w sprawie przeciwdziałania korzystaniu z systemu finansowego w celu prania pieniędzy oraz finansowania terroryzmu (Dz.U. L 309 z 25.11.2005, s. 15).</w:t>
      </w:r>
    </w:p>
  </w:footnote>
  <w:footnote w:id="16">
    <w:p w:rsidR="00CE4832" w:rsidRPr="006573CF" w:rsidRDefault="00CE4832" w:rsidP="00CE4832">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Zgodnie z definicją zawartą w art. 2 dyrektywy Parlamentu Europejskiego i Rady 2011/36/UE z dnia 5 kwietnia 2011 r. w sprawie zapobiegania handlowi ludźmi i zwalczania tego procederu oraz ochrony ofiar, zastępującej decyzję ramową Rady 2002/629/</w:t>
      </w:r>
      <w:proofErr w:type="spellStart"/>
      <w:r w:rsidRPr="006573CF">
        <w:rPr>
          <w:rFonts w:ascii="Trebuchet MS" w:hAnsi="Trebuchet MS" w:cs="Arial"/>
          <w:sz w:val="16"/>
          <w:szCs w:val="16"/>
        </w:rPr>
        <w:t>WSiSW</w:t>
      </w:r>
      <w:proofErr w:type="spellEnd"/>
      <w:r w:rsidRPr="006573CF">
        <w:rPr>
          <w:rFonts w:ascii="Trebuchet MS" w:hAnsi="Trebuchet MS" w:cs="Arial"/>
          <w:sz w:val="16"/>
          <w:szCs w:val="16"/>
        </w:rPr>
        <w:t xml:space="preserve"> (Dz.U. L 101 z 15.4.2011, s. 1).</w:t>
      </w:r>
    </w:p>
  </w:footnote>
  <w:footnote w:id="17">
    <w:p w:rsidR="00CE4832" w:rsidRPr="006573CF" w:rsidRDefault="00CE4832" w:rsidP="00CE4832">
      <w:pPr>
        <w:pStyle w:val="Tekstprzypisudolnego"/>
        <w:jc w:val="both"/>
        <w:rPr>
          <w:rFonts w:ascii="Trebuchet MS" w:hAnsi="Trebuchet MS" w:cs="Arial"/>
          <w:sz w:val="16"/>
          <w:szCs w:val="16"/>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18">
    <w:p w:rsidR="00CE4832" w:rsidRDefault="00CE4832" w:rsidP="00CE4832">
      <w:pPr>
        <w:pStyle w:val="Tekstprzypisudolnego"/>
        <w:jc w:val="both"/>
        <w:rPr>
          <w:rFonts w:ascii="Arial" w:hAnsi="Arial" w:cs="Arial"/>
        </w:rPr>
      </w:pPr>
      <w:r w:rsidRPr="006573CF">
        <w:rPr>
          <w:rStyle w:val="Odwoanieprzypisudolnego"/>
          <w:rFonts w:ascii="Trebuchet MS" w:hAnsi="Trebuchet MS" w:cs="Arial"/>
          <w:sz w:val="16"/>
          <w:szCs w:val="16"/>
        </w:rPr>
        <w:footnoteRef/>
      </w:r>
      <w:r w:rsidRPr="006573CF">
        <w:rPr>
          <w:rFonts w:ascii="Trebuchet MS" w:hAnsi="Trebuchet MS" w:cs="Arial"/>
          <w:sz w:val="16"/>
          <w:szCs w:val="16"/>
        </w:rPr>
        <w:t xml:space="preserve"> Proszę powtórzyć tyle razy ile jest to konieczne.</w:t>
      </w:r>
    </w:p>
  </w:footnote>
  <w:footnote w:id="19">
    <w:p w:rsidR="00CE4832" w:rsidRDefault="00CE4832" w:rsidP="00CE4832">
      <w:pPr>
        <w:pStyle w:val="Tekstprzypisudolnego"/>
      </w:pPr>
      <w:r>
        <w:rPr>
          <w:rStyle w:val="Odwoanieprzypisudolnego"/>
          <w:rFonts w:ascii="Arial" w:hAnsi="Arial" w:cs="Arial"/>
        </w:rPr>
        <w:footnoteRef/>
      </w:r>
      <w:r>
        <w:rPr>
          <w:rFonts w:ascii="Arial" w:hAnsi="Arial" w:cs="Arial"/>
        </w:rPr>
        <w:t xml:space="preserve"> </w:t>
      </w:r>
      <w:r>
        <w:rPr>
          <w:rFonts w:ascii="Arial" w:hAnsi="Arial" w:cs="Arial"/>
          <w:sz w:val="16"/>
          <w:szCs w:val="16"/>
        </w:rPr>
        <w:t>Proszę powtórzyć tyle razy ile jest to konieczne.</w:t>
      </w:r>
    </w:p>
  </w:footnote>
  <w:footnote w:id="20">
    <w:p w:rsidR="00CE4832" w:rsidRDefault="00CE4832" w:rsidP="00CE4832">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Zgodnie z przepisami krajowymi wdrażającymi art. 57 ust. 6 dyrektywy 2014/24/UE.</w:t>
      </w:r>
    </w:p>
  </w:footnote>
  <w:footnote w:id="21">
    <w:p w:rsidR="00CE4832" w:rsidRDefault="00CE4832" w:rsidP="00CE4832">
      <w:pPr>
        <w:autoSpaceDE w:val="0"/>
        <w:autoSpaceDN w:val="0"/>
        <w:adjustRightInd w:val="0"/>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Uwzględniając charakter popełnionych przestępstw (jednorazowe, powtarzające się, systematyczne itd.), objaśnienie powinno wykazywać stosowność przedsięwziętych środków.</w:t>
      </w:r>
    </w:p>
  </w:footnote>
  <w:footnote w:id="22">
    <w:p w:rsidR="00CE4832" w:rsidRDefault="00CE4832" w:rsidP="00CE4832">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23">
    <w:p w:rsidR="00CE4832" w:rsidRDefault="00CE4832" w:rsidP="00CE4832">
      <w:pPr>
        <w:pStyle w:val="Tekstprzypisudolnego"/>
      </w:pPr>
      <w:r>
        <w:rPr>
          <w:rStyle w:val="Odwoanieprzypisudolnego"/>
        </w:rPr>
        <w:footnoteRef/>
      </w:r>
      <w:r>
        <w:t xml:space="preserve"> </w:t>
      </w:r>
      <w:r>
        <w:rPr>
          <w:rFonts w:ascii="Arial" w:hAnsi="Arial" w:cs="Arial"/>
          <w:sz w:val="16"/>
          <w:szCs w:val="16"/>
        </w:rPr>
        <w:t>Zob. art. 57 ust. 4 dyrektywy 2014/24/UE.</w:t>
      </w:r>
    </w:p>
  </w:footnote>
  <w:footnote w:id="24">
    <w:p w:rsidR="00CE4832" w:rsidRDefault="00CE4832" w:rsidP="00CE4832">
      <w:pPr>
        <w:autoSpaceDE w:val="0"/>
        <w:autoSpaceDN w:val="0"/>
        <w:adjustRightInd w:val="0"/>
        <w:ind w:left="284" w:hanging="284"/>
        <w:rPr>
          <w:sz w:val="16"/>
          <w:szCs w:val="16"/>
        </w:rPr>
      </w:pPr>
      <w:r>
        <w:rPr>
          <w:rStyle w:val="Odwoanieprzypisudolnego"/>
        </w:rPr>
        <w:footnoteRef/>
      </w:r>
      <w:r>
        <w:t xml:space="preserve"> </w:t>
      </w:r>
      <w:r>
        <w:rPr>
          <w:rFonts w:ascii="Arial" w:hAnsi="Arial" w:cs="Arial"/>
          <w:sz w:val="16"/>
          <w:szCs w:val="16"/>
        </w:rPr>
        <w:t xml:space="preserve">O których mowa, do celów niniejszego zamówienia, w prawie krajowym, w stosownym ogłoszeniu lub w dokumentach zamówienia, bądź w art. 18 ust. 2 dyrektywy 2014/24/UE.  </w:t>
      </w:r>
    </w:p>
  </w:footnote>
  <w:footnote w:id="25">
    <w:p w:rsidR="00CE4832" w:rsidRDefault="00CE4832" w:rsidP="00CE4832">
      <w:pPr>
        <w:pStyle w:val="Tekstprzypisudolnego"/>
      </w:pPr>
      <w:r>
        <w:rPr>
          <w:rStyle w:val="Odwoanieprzypisudolnego"/>
        </w:rPr>
        <w:footnoteRef/>
      </w:r>
      <w:r>
        <w:t xml:space="preserve"> </w:t>
      </w:r>
      <w:r>
        <w:rPr>
          <w:rFonts w:ascii="Arial" w:hAnsi="Arial" w:cs="Arial"/>
          <w:sz w:val="16"/>
          <w:szCs w:val="16"/>
        </w:rPr>
        <w:t>Zob. przepisy krajowe, stosowne ogłoszenie lub dokumenty zamówienia.</w:t>
      </w:r>
      <w:r>
        <w:t xml:space="preserve"> </w:t>
      </w:r>
    </w:p>
  </w:footnote>
  <w:footnote w:id="26">
    <w:p w:rsidR="00CE4832" w:rsidRDefault="00CE4832" w:rsidP="00CE4832">
      <w:pPr>
        <w:pStyle w:val="Tekstprzypisudolnego"/>
        <w:ind w:left="284" w:hanging="284"/>
        <w:rPr>
          <w:rFonts w:ascii="Arial" w:hAnsi="Arial" w:cs="Arial"/>
          <w:sz w:val="16"/>
          <w:szCs w:val="16"/>
        </w:rPr>
      </w:pPr>
      <w:r>
        <w:rPr>
          <w:rStyle w:val="Odwoanieprzypisudolnego"/>
        </w:rPr>
        <w:footnoteRef/>
      </w:r>
      <w:r>
        <w:t xml:space="preserve"> </w:t>
      </w:r>
      <w:r>
        <w:rPr>
          <w:rFonts w:ascii="Arial" w:hAnsi="Arial" w:cs="Arial"/>
          <w:sz w:val="16"/>
          <w:szCs w:val="16"/>
        </w:rPr>
        <w:t xml:space="preserve">Nie trzeba podawać tych informacji, jeżeli wykluczenie wykonawców w jednym z przypadków wymienionych w lit. a) – f) stało się obowiązkowe na mocy obowiązującego prawa krajowego bez żadnej możliwości odstępstwa w sytuacji, gdy wykonawcy są pomimo to w stanie zrealizować zamówienie. </w:t>
      </w:r>
    </w:p>
  </w:footnote>
  <w:footnote w:id="27">
    <w:p w:rsidR="00CE4832" w:rsidRDefault="00CE4832" w:rsidP="00CE4832">
      <w:pPr>
        <w:pStyle w:val="Tekstprzypisudolnego"/>
        <w:rPr>
          <w:rFonts w:ascii="Arial" w:hAnsi="Arial" w:cs="Arial"/>
          <w:sz w:val="16"/>
          <w:szCs w:val="16"/>
        </w:rPr>
      </w:pPr>
      <w:r>
        <w:rPr>
          <w:rStyle w:val="Odwoanieprzypisudolnego"/>
        </w:rPr>
        <w:footnoteRef/>
      </w:r>
      <w:r>
        <w:t xml:space="preserve"> </w:t>
      </w:r>
      <w:r>
        <w:rPr>
          <w:rFonts w:ascii="Arial" w:hAnsi="Arial" w:cs="Arial"/>
          <w:sz w:val="16"/>
          <w:szCs w:val="16"/>
        </w:rPr>
        <w:t xml:space="preserve">W stosownych przypadkach zob. definicje w prawie krajowym, stosowny, ogłoszeniu lub dokumentach zamówienia. </w:t>
      </w:r>
    </w:p>
  </w:footnote>
  <w:footnote w:id="28">
    <w:p w:rsidR="00CE4832" w:rsidRDefault="00CE4832" w:rsidP="00CE4832">
      <w:pPr>
        <w:pStyle w:val="Tekstprzypisudolnego"/>
      </w:pPr>
      <w:r>
        <w:rPr>
          <w:rStyle w:val="Odwoanieprzypisudolnego"/>
        </w:rPr>
        <w:footnoteRef/>
      </w:r>
      <w:r>
        <w:t xml:space="preserve"> </w:t>
      </w:r>
      <w:r>
        <w:rPr>
          <w:rFonts w:ascii="Arial" w:hAnsi="Arial" w:cs="Arial"/>
          <w:sz w:val="16"/>
          <w:szCs w:val="16"/>
        </w:rPr>
        <w:t>Wskazanym w prawie krajowym, stosownym ogłoszeniu lub dokumentach zamówienia.</w:t>
      </w:r>
    </w:p>
  </w:footnote>
  <w:footnote w:id="29">
    <w:p w:rsidR="00CE4832" w:rsidRDefault="00CE4832" w:rsidP="00CE4832">
      <w:pPr>
        <w:pStyle w:val="Tekstprzypisudolnego"/>
      </w:pPr>
      <w:r>
        <w:rPr>
          <w:rStyle w:val="Odwoanieprzypisudolnego"/>
        </w:rPr>
        <w:footnoteRef/>
      </w:r>
      <w:r>
        <w:t xml:space="preserve"> </w:t>
      </w:r>
      <w:r>
        <w:rPr>
          <w:rFonts w:ascii="Arial" w:hAnsi="Arial" w:cs="Arial"/>
          <w:sz w:val="16"/>
          <w:szCs w:val="16"/>
        </w:rPr>
        <w:t>Proszę powtórzyć tyle razy ile jest to konieczne.</w:t>
      </w:r>
    </w:p>
  </w:footnote>
  <w:footnote w:id="30">
    <w:p w:rsidR="00CE4832" w:rsidRDefault="00CE4832" w:rsidP="00CE4832">
      <w:pPr>
        <w:pStyle w:val="Tekstprzypisudolnego"/>
        <w:ind w:left="284" w:hanging="284"/>
      </w:pPr>
      <w:r>
        <w:rPr>
          <w:rStyle w:val="Odwoanieprzypisudolnego"/>
        </w:rPr>
        <w:footnoteRef/>
      </w:r>
      <w:r>
        <w:t xml:space="preserve"> </w:t>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r>
        <w:t xml:space="preserve"> </w:t>
      </w:r>
    </w:p>
  </w:footnote>
  <w:footnote w:id="31">
    <w:p w:rsidR="00CE4832" w:rsidRDefault="00CE4832" w:rsidP="00CE4832">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2">
    <w:p w:rsidR="00CE4832" w:rsidRDefault="00CE4832" w:rsidP="00CE4832">
      <w:pPr>
        <w:pStyle w:val="Tekstprzypisudolnego"/>
      </w:pPr>
      <w:r>
        <w:rPr>
          <w:rStyle w:val="Odwoanieprzypisudolnego"/>
        </w:rPr>
        <w:footnoteRef/>
      </w:r>
      <w:r>
        <w:t xml:space="preserve"> </w:t>
      </w:r>
      <w:r>
        <w:rPr>
          <w:rFonts w:ascii="Arial" w:hAnsi="Arial" w:cs="Arial"/>
          <w:sz w:val="16"/>
          <w:szCs w:val="16"/>
        </w:rPr>
        <w:t>Jedynie, jeśli jest to dopuszczone w stosownym ogłoszeniu lub dokumentach zamówienia</w:t>
      </w:r>
      <w:r>
        <w:t xml:space="preserve">.  </w:t>
      </w:r>
    </w:p>
  </w:footnote>
  <w:footnote w:id="33">
    <w:p w:rsidR="00CE4832" w:rsidRDefault="00CE4832" w:rsidP="00CE4832">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4">
    <w:p w:rsidR="00CE4832" w:rsidRDefault="00CE4832" w:rsidP="00CE4832">
      <w:pPr>
        <w:pStyle w:val="Tekstprzypisudolnego"/>
      </w:pPr>
      <w:r>
        <w:rPr>
          <w:rStyle w:val="Odwoanieprzypisudolnego"/>
        </w:rPr>
        <w:footnoteRef/>
      </w:r>
      <w:r>
        <w:t xml:space="preserve"> </w:t>
      </w:r>
      <w:r>
        <w:rPr>
          <w:rFonts w:ascii="Arial" w:hAnsi="Arial" w:cs="Arial"/>
          <w:sz w:val="16"/>
          <w:szCs w:val="16"/>
        </w:rPr>
        <w:t>Np. stosunek aktywów do zobowiązań.</w:t>
      </w:r>
    </w:p>
  </w:footnote>
  <w:footnote w:id="35">
    <w:p w:rsidR="00CE4832" w:rsidRDefault="00CE4832" w:rsidP="00CE4832">
      <w:pPr>
        <w:pStyle w:val="Tekstprzypisudolnego"/>
      </w:pPr>
      <w:r>
        <w:rPr>
          <w:rStyle w:val="Odwoanieprzypisudolnego"/>
        </w:rPr>
        <w:footnoteRef/>
      </w:r>
      <w:r>
        <w:t xml:space="preserve"> </w:t>
      </w:r>
      <w:r>
        <w:rPr>
          <w:rFonts w:ascii="Arial" w:hAnsi="Arial" w:cs="Arial"/>
          <w:sz w:val="16"/>
          <w:szCs w:val="16"/>
        </w:rPr>
        <w:t xml:space="preserve">Proszę powtórzyć tyle razy ile jest to konieczne. </w:t>
      </w:r>
    </w:p>
  </w:footnote>
  <w:footnote w:id="36">
    <w:p w:rsidR="00CE4832" w:rsidRPr="006573CF" w:rsidRDefault="00CE4832" w:rsidP="00CE4832">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pięciu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pięciu lat</w:t>
      </w:r>
      <w:r w:rsidRPr="006573CF">
        <w:rPr>
          <w:rFonts w:ascii="Trebuchet MS" w:hAnsi="Trebuchet MS" w:cs="Arial"/>
          <w:sz w:val="16"/>
          <w:szCs w:val="16"/>
        </w:rPr>
        <w:t xml:space="preserve">. </w:t>
      </w:r>
    </w:p>
  </w:footnote>
  <w:footnote w:id="37">
    <w:p w:rsidR="00CE4832" w:rsidRPr="006573CF" w:rsidRDefault="00CE4832" w:rsidP="00CE4832">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Instytucje zamawiające mogą wymagać, aby okres ten wynosił </w:t>
      </w:r>
      <w:r w:rsidRPr="006573CF">
        <w:rPr>
          <w:rFonts w:ascii="Trebuchet MS" w:hAnsi="Trebuchet MS" w:cs="Arial"/>
          <w:b/>
          <w:sz w:val="16"/>
          <w:szCs w:val="16"/>
        </w:rPr>
        <w:t>do trzech lat</w:t>
      </w:r>
      <w:r w:rsidRPr="006573CF">
        <w:rPr>
          <w:rFonts w:ascii="Trebuchet MS" w:hAnsi="Trebuchet MS" w:cs="Arial"/>
          <w:sz w:val="16"/>
          <w:szCs w:val="16"/>
        </w:rPr>
        <w:t xml:space="preserve">, i dopuszczać legitymowanie się doświadczeniem </w:t>
      </w:r>
      <w:r w:rsidRPr="006573CF">
        <w:rPr>
          <w:rFonts w:ascii="Trebuchet MS" w:hAnsi="Trebuchet MS" w:cs="Arial"/>
          <w:b/>
          <w:sz w:val="16"/>
          <w:szCs w:val="16"/>
        </w:rPr>
        <w:t>sprzed ponad trzech lat</w:t>
      </w:r>
      <w:r w:rsidRPr="006573CF">
        <w:rPr>
          <w:rFonts w:ascii="Trebuchet MS" w:hAnsi="Trebuchet MS" w:cs="Arial"/>
          <w:sz w:val="16"/>
          <w:szCs w:val="16"/>
        </w:rPr>
        <w:t>.</w:t>
      </w:r>
      <w:r w:rsidRPr="006573CF">
        <w:rPr>
          <w:rFonts w:ascii="Trebuchet MS" w:hAnsi="Trebuchet MS"/>
          <w:sz w:val="16"/>
          <w:szCs w:val="16"/>
        </w:rPr>
        <w:t xml:space="preserve"> </w:t>
      </w:r>
    </w:p>
  </w:footnote>
  <w:footnote w:id="38">
    <w:p w:rsidR="00CE4832" w:rsidRPr="006573CF" w:rsidRDefault="00CE4832" w:rsidP="00CE4832">
      <w:pPr>
        <w:pStyle w:val="Tekstprzypisudolnego"/>
        <w:ind w:left="284" w:hanging="284"/>
        <w:jc w:val="both"/>
        <w:rPr>
          <w:rFonts w:ascii="Trebuchet MS" w:hAnsi="Trebuchet MS"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 xml:space="preserve">Należy wymienić wszystkich odbiorców, a wykaz powinien obejmować zarówno klientów publicznych, jak i prywatnych w odniesieniu do przedmiotowych dostaw lub usług. </w:t>
      </w:r>
    </w:p>
  </w:footnote>
  <w:footnote w:id="39">
    <w:p w:rsidR="00CE4832" w:rsidRDefault="00CE4832" w:rsidP="00CE4832">
      <w:pPr>
        <w:autoSpaceDE w:val="0"/>
        <w:autoSpaceDN w:val="0"/>
        <w:adjustRightInd w:val="0"/>
        <w:ind w:left="284" w:hanging="284"/>
        <w:jc w:val="both"/>
        <w:rPr>
          <w:rFonts w:ascii="Arial" w:hAnsi="Arial" w:cs="Arial"/>
          <w:sz w:val="22"/>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przypadku pracowników technicznych lub służb technicznych nienależących bezpośrednio do przedsiębiorstwa danego wykonawcy, na których zdolności wykonawca ten polega, jak określono w części II sekcja C, należy wypełnić odrębne formularze jednolitego europejskiego dokumentu zamówienia.</w:t>
      </w:r>
    </w:p>
  </w:footnote>
  <w:footnote w:id="40">
    <w:p w:rsidR="00CE4832" w:rsidRDefault="00CE4832" w:rsidP="00CE4832">
      <w:pPr>
        <w:pStyle w:val="footnotedescription"/>
        <w:spacing w:line="242" w:lineRule="auto"/>
        <w:ind w:left="284" w:hanging="284"/>
      </w:pPr>
      <w:r>
        <w:rPr>
          <w:rStyle w:val="footnotemark"/>
        </w:rPr>
        <w:footnoteRef/>
      </w:r>
      <w:r>
        <w:t xml:space="preserve"> </w:t>
      </w:r>
      <w:r>
        <w:rPr>
          <w:rFonts w:ascii="Arial" w:eastAsia="Calibri" w:hAnsi="Arial" w:cs="Arial"/>
          <w:sz w:val="16"/>
          <w:szCs w:val="16"/>
        </w:rPr>
        <w:t>Kontrolę ma przeprowadzać instytucja zamawiająca lub – w przypadku, gdy instytucja ta wyrazi na to zgodę – w jej imieniu, właściwy organ urzędowy państwa, w którym dostawca lub usługodawca ma siedzibę.</w:t>
      </w:r>
      <w:r>
        <w:rPr>
          <w:rFonts w:ascii="Calibri" w:eastAsia="Calibri" w:hAnsi="Calibri" w:cs="Calibri"/>
        </w:rPr>
        <w:t xml:space="preserve"> </w:t>
      </w:r>
    </w:p>
  </w:footnote>
  <w:footnote w:id="41">
    <w:p w:rsidR="00CE4832" w:rsidRDefault="00CE4832" w:rsidP="00CE4832">
      <w:pPr>
        <w:pStyle w:val="Tekstprzypisudolnego"/>
      </w:pPr>
      <w:r>
        <w:rPr>
          <w:rStyle w:val="Odwoanieprzypisudolnego"/>
        </w:rPr>
        <w:footnoteRef/>
      </w:r>
      <w:r>
        <w:t xml:space="preserve"> </w:t>
      </w:r>
      <w:r>
        <w:rPr>
          <w:rFonts w:ascii="Arial" w:hAnsi="Arial" w:cs="Arial"/>
          <w:sz w:val="16"/>
          <w:szCs w:val="16"/>
        </w:rPr>
        <w:t>Należy zauważyć, że</w:t>
      </w:r>
      <w:r>
        <w:t xml:space="preserve"> </w:t>
      </w:r>
      <w:r>
        <w:rPr>
          <w:rFonts w:ascii="Arial" w:hAnsi="Arial" w:cs="Arial"/>
          <w:sz w:val="16"/>
          <w:szCs w:val="16"/>
        </w:rPr>
        <w:t xml:space="preserve">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  </w:t>
      </w:r>
      <w:r>
        <w:t xml:space="preserve"> </w:t>
      </w:r>
    </w:p>
  </w:footnote>
  <w:footnote w:id="42">
    <w:p w:rsidR="00CE4832" w:rsidRPr="006573CF" w:rsidRDefault="00CE4832" w:rsidP="00CE4832">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jasno wskazać, do której pozycji odnosi się odpowiedź.</w:t>
      </w:r>
      <w:r w:rsidRPr="006573CF">
        <w:rPr>
          <w:rFonts w:ascii="Trebuchet MS" w:hAnsi="Trebuchet MS"/>
          <w:sz w:val="16"/>
          <w:szCs w:val="16"/>
        </w:rPr>
        <w:t xml:space="preserve"> </w:t>
      </w:r>
    </w:p>
  </w:footnote>
  <w:footnote w:id="43">
    <w:p w:rsidR="00CE4832" w:rsidRPr="006573CF" w:rsidRDefault="00CE4832" w:rsidP="00CE4832">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Proszę powtórzyć tyle razy ile jest to konieczne.</w:t>
      </w:r>
      <w:r w:rsidRPr="006573CF">
        <w:rPr>
          <w:rFonts w:ascii="Trebuchet MS" w:hAnsi="Trebuchet MS"/>
          <w:sz w:val="16"/>
          <w:szCs w:val="16"/>
        </w:rPr>
        <w:t xml:space="preserve"> </w:t>
      </w:r>
    </w:p>
  </w:footnote>
  <w:footnote w:id="44">
    <w:p w:rsidR="00CE4832" w:rsidRPr="006573CF" w:rsidRDefault="00CE4832" w:rsidP="00CE4832">
      <w:pPr>
        <w:pStyle w:val="Tekstprzypisudolnego"/>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Należy powtórzyć tyle razy ile jest to konieczne.</w:t>
      </w:r>
    </w:p>
  </w:footnote>
  <w:footnote w:id="45">
    <w:p w:rsidR="00CE4832" w:rsidRPr="006573CF" w:rsidRDefault="00CE4832" w:rsidP="00CE4832">
      <w:pPr>
        <w:pStyle w:val="Tekstprzypisudolnego"/>
        <w:ind w:left="284" w:hanging="284"/>
        <w:jc w:val="both"/>
        <w:rPr>
          <w:rFonts w:ascii="Trebuchet MS" w:hAnsi="Trebuchet MS"/>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Pod warunkiem, że wykonawca przekazał niezbędne informacje (adres internetowy, dane wydającego urzędu lub organu, dokładne dane referencyjne dokumentacji) umożliwiające instytucji zamawiającej lub podmiotowi zamawiającemu wykonać tę czynność. W razie potrzeby musi temu towarzyszyć odpowiednia zgoda na uzyskanie takiego dostępu.</w:t>
      </w:r>
      <w:r w:rsidRPr="006573CF">
        <w:rPr>
          <w:rFonts w:ascii="Trebuchet MS" w:hAnsi="Trebuchet MS"/>
          <w:sz w:val="16"/>
          <w:szCs w:val="16"/>
        </w:rPr>
        <w:t xml:space="preserve"> </w:t>
      </w:r>
    </w:p>
  </w:footnote>
  <w:footnote w:id="46">
    <w:p w:rsidR="00CE4832" w:rsidRDefault="00CE4832" w:rsidP="00CE4832">
      <w:pPr>
        <w:pStyle w:val="Tekstprzypisudolnego"/>
        <w:jc w:val="both"/>
        <w:rPr>
          <w:rFonts w:ascii="Arial" w:hAnsi="Arial" w:cs="Arial"/>
          <w:sz w:val="16"/>
          <w:szCs w:val="16"/>
        </w:rPr>
      </w:pPr>
      <w:r w:rsidRPr="006573CF">
        <w:rPr>
          <w:rStyle w:val="Odwoanieprzypisudolnego"/>
          <w:rFonts w:ascii="Trebuchet MS" w:hAnsi="Trebuchet MS"/>
          <w:sz w:val="16"/>
          <w:szCs w:val="16"/>
        </w:rPr>
        <w:footnoteRef/>
      </w:r>
      <w:r w:rsidRPr="006573CF">
        <w:rPr>
          <w:rFonts w:ascii="Trebuchet MS" w:hAnsi="Trebuchet MS"/>
          <w:sz w:val="16"/>
          <w:szCs w:val="16"/>
        </w:rPr>
        <w:t xml:space="preserve"> </w:t>
      </w:r>
      <w:r w:rsidRPr="006573CF">
        <w:rPr>
          <w:rFonts w:ascii="Trebuchet MS" w:hAnsi="Trebuchet MS" w:cs="Arial"/>
          <w:sz w:val="16"/>
          <w:szCs w:val="16"/>
        </w:rPr>
        <w:t>W zależności od wdrożenia w danym kraju artykułu 59 ust. 5 akapit drugi dyrektywy 2014/24/UE.</w:t>
      </w:r>
      <w:r>
        <w:rPr>
          <w:rFonts w:ascii="Arial" w:hAnsi="Arial" w:cs="Arial"/>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3">
    <w:nsid w:val="00000008"/>
    <w:multiLevelType w:val="singleLevel"/>
    <w:tmpl w:val="37A42016"/>
    <w:name w:val="WW8Num8"/>
    <w:lvl w:ilvl="0">
      <w:start w:val="1"/>
      <w:numFmt w:val="decimal"/>
      <w:lvlText w:val="%1."/>
      <w:lvlJc w:val="left"/>
      <w:pPr>
        <w:tabs>
          <w:tab w:val="num" w:pos="360"/>
        </w:tabs>
        <w:ind w:left="360" w:hanging="360"/>
      </w:pPr>
      <w:rPr>
        <w:rFonts w:ascii="Trebuchet MS" w:eastAsia="Times New Roman" w:hAnsi="Trebuchet MS" w:cs="Times New Roman" w:hint="default"/>
      </w:rPr>
    </w:lvl>
  </w:abstractNum>
  <w:abstractNum w:abstractNumId="4">
    <w:nsid w:val="0000000C"/>
    <w:multiLevelType w:val="multilevel"/>
    <w:tmpl w:val="0000000C"/>
    <w:name w:val="WW8Num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8"/>
    <w:multiLevelType w:val="multilevel"/>
    <w:tmpl w:val="00000018"/>
    <w:name w:val="WW8Num2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2"/>
      <w:numFmt w:val="decimal"/>
      <w:lvlText w:val="%6)"/>
      <w:lvlJc w:val="left"/>
      <w:pPr>
        <w:tabs>
          <w:tab w:val="num" w:pos="4500"/>
        </w:tabs>
        <w:ind w:left="4500" w:hanging="360"/>
      </w:pPr>
      <w:rPr>
        <w:color w:val="FF0000"/>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7">
    <w:nsid w:val="04943F72"/>
    <w:multiLevelType w:val="hybridMultilevel"/>
    <w:tmpl w:val="64DA6ED4"/>
    <w:lvl w:ilvl="0" w:tplc="5720E6A4">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A8F00A">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960252">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ACAF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F29AA4">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926320">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9EE87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A40F7A">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CD0B2">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nsid w:val="08C17AB3"/>
    <w:multiLevelType w:val="hybridMultilevel"/>
    <w:tmpl w:val="A066E7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A4A597F"/>
    <w:multiLevelType w:val="multilevel"/>
    <w:tmpl w:val="5C4E78C8"/>
    <w:name w:val="WW8Num252222222"/>
    <w:lvl w:ilvl="0">
      <w:start w:val="1"/>
      <w:numFmt w:val="decimal"/>
      <w:lvlText w:val="%1."/>
      <w:lvlJc w:val="left"/>
      <w:pPr>
        <w:ind w:left="720" w:hanging="360"/>
      </w:pPr>
    </w:lvl>
    <w:lvl w:ilvl="1">
      <w:start w:val="1"/>
      <w:numFmt w:val="decimal"/>
      <w:isLgl/>
      <w:lvlText w:val="%1.%2."/>
      <w:lvlJc w:val="left"/>
      <w:pPr>
        <w:ind w:left="1080" w:hanging="720"/>
      </w:pPr>
      <w:rPr>
        <w:rFonts w:cs="Arial" w:hint="default"/>
        <w:b w:val="0"/>
      </w:rPr>
    </w:lvl>
    <w:lvl w:ilvl="2">
      <w:start w:val="1"/>
      <w:numFmt w:val="decimal"/>
      <w:isLgl/>
      <w:lvlText w:val="%1.%2.%3."/>
      <w:lvlJc w:val="left"/>
      <w:pPr>
        <w:ind w:left="1080" w:hanging="720"/>
      </w:pPr>
      <w:rPr>
        <w:rFonts w:cs="Arial" w:hint="default"/>
        <w:b w:val="0"/>
      </w:rPr>
    </w:lvl>
    <w:lvl w:ilvl="3">
      <w:start w:val="1"/>
      <w:numFmt w:val="decimal"/>
      <w:isLgl/>
      <w:lvlText w:val="%1.%2.%3.%4."/>
      <w:lvlJc w:val="left"/>
      <w:pPr>
        <w:ind w:left="1440" w:hanging="1080"/>
      </w:pPr>
      <w:rPr>
        <w:rFonts w:cs="Arial" w:hint="default"/>
        <w:b w:val="0"/>
      </w:rPr>
    </w:lvl>
    <w:lvl w:ilvl="4">
      <w:start w:val="1"/>
      <w:numFmt w:val="decimal"/>
      <w:isLgl/>
      <w:lvlText w:val="%1.%2.%3.%4.%5."/>
      <w:lvlJc w:val="left"/>
      <w:pPr>
        <w:ind w:left="1440" w:hanging="1080"/>
      </w:pPr>
      <w:rPr>
        <w:rFonts w:cs="Arial" w:hint="default"/>
        <w:b w:val="0"/>
      </w:rPr>
    </w:lvl>
    <w:lvl w:ilvl="5">
      <w:start w:val="1"/>
      <w:numFmt w:val="decimal"/>
      <w:isLgl/>
      <w:lvlText w:val="%1.%2.%3.%4.%5.%6."/>
      <w:lvlJc w:val="left"/>
      <w:pPr>
        <w:ind w:left="1800" w:hanging="1440"/>
      </w:pPr>
      <w:rPr>
        <w:rFonts w:cs="Arial" w:hint="default"/>
        <w:b w:val="0"/>
      </w:rPr>
    </w:lvl>
    <w:lvl w:ilvl="6">
      <w:start w:val="1"/>
      <w:numFmt w:val="decimal"/>
      <w:isLgl/>
      <w:lvlText w:val="%1.%2.%3.%4.%5.%6.%7."/>
      <w:lvlJc w:val="left"/>
      <w:pPr>
        <w:ind w:left="1800" w:hanging="1440"/>
      </w:pPr>
      <w:rPr>
        <w:rFonts w:cs="Arial" w:hint="default"/>
        <w:b w:val="0"/>
      </w:rPr>
    </w:lvl>
    <w:lvl w:ilvl="7">
      <w:start w:val="1"/>
      <w:numFmt w:val="decimal"/>
      <w:isLgl/>
      <w:lvlText w:val="%1.%2.%3.%4.%5.%6.%7.%8."/>
      <w:lvlJc w:val="left"/>
      <w:pPr>
        <w:ind w:left="2160" w:hanging="1800"/>
      </w:pPr>
      <w:rPr>
        <w:rFonts w:cs="Arial" w:hint="default"/>
        <w:b w:val="0"/>
      </w:rPr>
    </w:lvl>
    <w:lvl w:ilvl="8">
      <w:start w:val="1"/>
      <w:numFmt w:val="decimal"/>
      <w:isLgl/>
      <w:lvlText w:val="%1.%2.%3.%4.%5.%6.%7.%8.%9."/>
      <w:lvlJc w:val="left"/>
      <w:pPr>
        <w:ind w:left="2160" w:hanging="1800"/>
      </w:pPr>
      <w:rPr>
        <w:rFonts w:cs="Arial" w:hint="default"/>
        <w:b w:val="0"/>
      </w:rPr>
    </w:lvl>
  </w:abstractNum>
  <w:abstractNum w:abstractNumId="1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1">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2">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3">
    <w:nsid w:val="18A40497"/>
    <w:multiLevelType w:val="hybridMultilevel"/>
    <w:tmpl w:val="DA56D3BA"/>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13C22C3"/>
    <w:multiLevelType w:val="hybridMultilevel"/>
    <w:tmpl w:val="B5B68FA2"/>
    <w:name w:val="WW8Num2522222222"/>
    <w:lvl w:ilvl="0" w:tplc="EE247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8">
    <w:nsid w:val="2C2B275E"/>
    <w:multiLevelType w:val="hybridMultilevel"/>
    <w:tmpl w:val="1A72DD0A"/>
    <w:name w:val="WW8Num252222"/>
    <w:lvl w:ilvl="0" w:tplc="EE24717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1">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23">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4EC0A1E"/>
    <w:multiLevelType w:val="hybridMultilevel"/>
    <w:tmpl w:val="A9D618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E586DC9"/>
    <w:multiLevelType w:val="hybridMultilevel"/>
    <w:tmpl w:val="33C44838"/>
    <w:lvl w:ilvl="0" w:tplc="D8165E4E">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8679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82E3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6892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D626E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C2803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025E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4E5A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4167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1E94FB9"/>
    <w:multiLevelType w:val="hybridMultilevel"/>
    <w:tmpl w:val="7C66E8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9">
    <w:nsid w:val="49161332"/>
    <w:multiLevelType w:val="hybridMultilevel"/>
    <w:tmpl w:val="3866F730"/>
    <w:lvl w:ilvl="0" w:tplc="816A60D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38A5DE">
      <w:start w:val="1"/>
      <w:numFmt w:val="lowerLetter"/>
      <w:lvlText w:val="%2"/>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0549812">
      <w:start w:val="1"/>
      <w:numFmt w:val="lowerRoman"/>
      <w:lvlText w:val="%3"/>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1F4D092">
      <w:start w:val="1"/>
      <w:numFmt w:val="decimal"/>
      <w:lvlText w:val="%4"/>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60F2A">
      <w:start w:val="1"/>
      <w:numFmt w:val="lowerLetter"/>
      <w:lvlText w:val="%5"/>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8A64CC">
      <w:start w:val="1"/>
      <w:numFmt w:val="lowerRoman"/>
      <w:lvlText w:val="%6"/>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C0B4FE">
      <w:start w:val="1"/>
      <w:numFmt w:val="decimal"/>
      <w:lvlText w:val="%7"/>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DCE5EE">
      <w:start w:val="1"/>
      <w:numFmt w:val="lowerLetter"/>
      <w:lvlText w:val="%8"/>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1A268A">
      <w:start w:val="1"/>
      <w:numFmt w:val="lowerRoman"/>
      <w:lvlText w:val="%9"/>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nsid w:val="4AAC6D9F"/>
    <w:multiLevelType w:val="hybridMultilevel"/>
    <w:tmpl w:val="8564EA3A"/>
    <w:name w:val="WW8Num25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B9254E9"/>
    <w:multiLevelType w:val="hybridMultilevel"/>
    <w:tmpl w:val="BB10E2CE"/>
    <w:lvl w:ilvl="0" w:tplc="7F405898">
      <w:start w:val="1"/>
      <w:numFmt w:val="decimal"/>
      <w:lvlText w:val="%1."/>
      <w:lvlJc w:val="left"/>
      <w:pPr>
        <w:ind w:left="720" w:hanging="360"/>
      </w:pPr>
      <w:rPr>
        <w:rFonts w:ascii="Arial" w:hAnsi="Arial" w:cs="Arial"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C481F40"/>
    <w:multiLevelType w:val="hybridMultilevel"/>
    <w:tmpl w:val="0596A2B2"/>
    <w:lvl w:ilvl="0" w:tplc="52D40B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4">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5">
    <w:nsid w:val="53077DC1"/>
    <w:multiLevelType w:val="hybridMultilevel"/>
    <w:tmpl w:val="7946DBAC"/>
    <w:lvl w:ilvl="0" w:tplc="F0B27096">
      <w:start w:val="1"/>
      <w:numFmt w:val="lowerLetter"/>
      <w:lvlText w:val="%1)"/>
      <w:lvlJc w:val="left"/>
      <w:pPr>
        <w:ind w:left="2"/>
      </w:pPr>
      <w:rPr>
        <w:rFonts w:ascii="Arial" w:eastAsia="Calibri" w:hAnsi="Arial" w:cs="Arial"/>
        <w:b w:val="0"/>
        <w:i w:val="0"/>
        <w:strike w:val="0"/>
        <w:dstrike w:val="0"/>
        <w:color w:val="000000"/>
        <w:sz w:val="18"/>
        <w:szCs w:val="18"/>
        <w:u w:val="none" w:color="000000"/>
        <w:bdr w:val="none" w:sz="0" w:space="0" w:color="auto"/>
        <w:shd w:val="clear" w:color="auto" w:fill="auto"/>
        <w:vertAlign w:val="baseline"/>
      </w:rPr>
    </w:lvl>
    <w:lvl w:ilvl="1" w:tplc="F2463094">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CFA7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3EF8DA">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E8ADAC">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6E34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66A297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58191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4C090A">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7">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nsid w:val="54DD693D"/>
    <w:multiLevelType w:val="hybridMultilevel"/>
    <w:tmpl w:val="4A0636BE"/>
    <w:lvl w:ilvl="0" w:tplc="94924D40">
      <w:start w:val="1"/>
      <w:numFmt w:val="decimal"/>
      <w:lvlText w:val="%1)"/>
      <w:lvlJc w:val="left"/>
      <w:pPr>
        <w:ind w:left="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906EA6">
      <w:start w:val="1"/>
      <w:numFmt w:val="bullet"/>
      <w:lvlText w:val="–"/>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88E5E">
      <w:start w:val="1"/>
      <w:numFmt w:val="bullet"/>
      <w:lvlText w:val="▪"/>
      <w:lvlJc w:val="left"/>
      <w:pPr>
        <w:ind w:left="2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F4E050">
      <w:start w:val="1"/>
      <w:numFmt w:val="bullet"/>
      <w:lvlText w:val="•"/>
      <w:lvlJc w:val="left"/>
      <w:pPr>
        <w:ind w:left="2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03F94">
      <w:start w:val="1"/>
      <w:numFmt w:val="bullet"/>
      <w:lvlText w:val="o"/>
      <w:lvlJc w:val="left"/>
      <w:pPr>
        <w:ind w:left="3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EE06E6">
      <w:start w:val="1"/>
      <w:numFmt w:val="bullet"/>
      <w:lvlText w:val="▪"/>
      <w:lvlJc w:val="left"/>
      <w:pPr>
        <w:ind w:left="4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4C14">
      <w:start w:val="1"/>
      <w:numFmt w:val="bullet"/>
      <w:lvlText w:val="•"/>
      <w:lvlJc w:val="left"/>
      <w:pPr>
        <w:ind w:left="4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D6FF7C">
      <w:start w:val="1"/>
      <w:numFmt w:val="bullet"/>
      <w:lvlText w:val="o"/>
      <w:lvlJc w:val="left"/>
      <w:pPr>
        <w:ind w:left="5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9488E2">
      <w:start w:val="1"/>
      <w:numFmt w:val="bullet"/>
      <w:lvlText w:val="▪"/>
      <w:lvlJc w:val="left"/>
      <w:pPr>
        <w:ind w:left="6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57D136D1"/>
    <w:multiLevelType w:val="hybridMultilevel"/>
    <w:tmpl w:val="23F0072A"/>
    <w:lvl w:ilvl="0" w:tplc="FDE26F9C">
      <w:start w:val="1"/>
      <w:numFmt w:val="decimal"/>
      <w:lvlText w:val="%1)"/>
      <w:lvlJc w:val="left"/>
      <w:pPr>
        <w:ind w:left="720" w:hanging="360"/>
      </w:pPr>
      <w:rPr>
        <w:rFonts w:eastAsia="Calibr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EF40592"/>
    <w:multiLevelType w:val="hybridMultilevel"/>
    <w:tmpl w:val="D4A8ECF6"/>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F4C327F"/>
    <w:multiLevelType w:val="hybridMultilevel"/>
    <w:tmpl w:val="BB90FA72"/>
    <w:name w:val="WW8Num2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FB1565D"/>
    <w:multiLevelType w:val="hybridMultilevel"/>
    <w:tmpl w:val="F6303384"/>
    <w:lvl w:ilvl="0" w:tplc="DA0EFD12">
      <w:start w:val="1"/>
      <w:numFmt w:val="lowerLetter"/>
      <w:lvlText w:val="%1)"/>
      <w:lvlJc w:val="left"/>
      <w:pPr>
        <w:ind w:left="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4EC4E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7EF280">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FA3D3C">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BA8DE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00FE2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28649E">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7005C2">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388F00">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nsid w:val="603F1DA5"/>
    <w:multiLevelType w:val="hybridMultilevel"/>
    <w:tmpl w:val="F8BA8A30"/>
    <w:lvl w:ilvl="0" w:tplc="C660D44E">
      <w:start w:val="1"/>
      <w:numFmt w:val="lowerLetter"/>
      <w:lvlText w:val="%1)"/>
      <w:lvlJc w:val="left"/>
      <w:pPr>
        <w:ind w:left="23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AD0C288">
      <w:start w:val="1"/>
      <w:numFmt w:val="lowerLetter"/>
      <w:lvlText w:val="%2"/>
      <w:lvlJc w:val="left"/>
      <w:pPr>
        <w:ind w:left="10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1F8D71E">
      <w:start w:val="1"/>
      <w:numFmt w:val="lowerRoman"/>
      <w:lvlText w:val="%3"/>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3282011E">
      <w:start w:val="1"/>
      <w:numFmt w:val="decimal"/>
      <w:lvlText w:val="%4"/>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39C41A2">
      <w:start w:val="1"/>
      <w:numFmt w:val="lowerLetter"/>
      <w:lvlText w:val="%5"/>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C6C5C98">
      <w:start w:val="1"/>
      <w:numFmt w:val="lowerRoman"/>
      <w:lvlText w:val="%6"/>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E98CCE8">
      <w:start w:val="1"/>
      <w:numFmt w:val="decimal"/>
      <w:lvlText w:val="%7"/>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F064242">
      <w:start w:val="1"/>
      <w:numFmt w:val="lowerLetter"/>
      <w:lvlText w:val="%8"/>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425AF4B0">
      <w:start w:val="1"/>
      <w:numFmt w:val="lowerRoman"/>
      <w:lvlText w:val="%9"/>
      <w:lvlJc w:val="left"/>
      <w:pPr>
        <w:ind w:left="61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6">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8">
    <w:nsid w:val="65D317DB"/>
    <w:multiLevelType w:val="hybridMultilevel"/>
    <w:tmpl w:val="AAFE783C"/>
    <w:name w:val="WW8Num252222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5DA161F"/>
    <w:multiLevelType w:val="hybridMultilevel"/>
    <w:tmpl w:val="A6103452"/>
    <w:lvl w:ilvl="0" w:tplc="816A3476">
      <w:start w:val="1"/>
      <w:numFmt w:val="bullet"/>
      <w:lvlText w:val="–"/>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6887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D8E6B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146F2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CFD9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FA402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09B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C711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A6B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6B294974"/>
    <w:multiLevelType w:val="hybridMultilevel"/>
    <w:tmpl w:val="5936E996"/>
    <w:lvl w:ilvl="0" w:tplc="AEB250C2">
      <w:start w:val="1"/>
      <w:numFmt w:val="lowerLetter"/>
      <w:lvlText w:val="%1)"/>
      <w:lvlJc w:val="left"/>
      <w:pPr>
        <w:ind w:left="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F083272">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020EE">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101004">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9C5C08">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04E0B2">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78EBD0">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946AAF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53C3076">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2">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53">
    <w:nsid w:val="7854100D"/>
    <w:multiLevelType w:val="hybridMultilevel"/>
    <w:tmpl w:val="3514BD24"/>
    <w:lvl w:ilvl="0" w:tplc="181650E4">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A3C306A"/>
    <w:multiLevelType w:val="hybridMultilevel"/>
    <w:tmpl w:val="23281AF2"/>
    <w:name w:val="WW8Num25222222222"/>
    <w:lvl w:ilvl="0" w:tplc="04150017">
      <w:start w:val="1"/>
      <w:numFmt w:val="lowerLetter"/>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21"/>
  </w:num>
  <w:num w:numId="2">
    <w:abstractNumId w:val="0"/>
  </w:num>
  <w:num w:numId="3">
    <w:abstractNumId w:val="20"/>
  </w:num>
  <w:num w:numId="4">
    <w:abstractNumId w:val="28"/>
  </w:num>
  <w:num w:numId="5">
    <w:abstractNumId w:val="22"/>
  </w:num>
  <w:num w:numId="6">
    <w:abstractNumId w:val="6"/>
  </w:num>
  <w:num w:numId="7">
    <w:abstractNumId w:val="12"/>
  </w:num>
  <w:num w:numId="8">
    <w:abstractNumId w:val="11"/>
  </w:num>
  <w:num w:numId="9">
    <w:abstractNumId w:val="10"/>
  </w:num>
  <w:num w:numId="10">
    <w:abstractNumId w:val="47"/>
  </w:num>
  <w:num w:numId="11">
    <w:abstractNumId w:val="36"/>
  </w:num>
  <w:num w:numId="12">
    <w:abstractNumId w:val="46"/>
  </w:num>
  <w:num w:numId="13">
    <w:abstractNumId w:val="34"/>
  </w:num>
  <w:num w:numId="14">
    <w:abstractNumId w:val="19"/>
  </w:num>
  <w:num w:numId="15">
    <w:abstractNumId w:val="33"/>
  </w:num>
  <w:num w:numId="16">
    <w:abstractNumId w:val="17"/>
  </w:num>
  <w:num w:numId="17">
    <w:abstractNumId w:val="37"/>
  </w:num>
  <w:num w:numId="18">
    <w:abstractNumId w:val="52"/>
  </w:num>
  <w:num w:numId="19">
    <w:abstractNumId w:val="2"/>
  </w:num>
  <w:num w:numId="20">
    <w:abstractNumId w:val="39"/>
  </w:num>
  <w:num w:numId="21">
    <w:abstractNumId w:val="50"/>
  </w:num>
  <w:num w:numId="22">
    <w:abstractNumId w:val="23"/>
  </w:num>
  <w:num w:numId="23">
    <w:abstractNumId w:val="14"/>
  </w:num>
  <w:num w:numId="24">
    <w:abstractNumId w:val="41"/>
    <w:lvlOverride w:ilvl="0">
      <w:startOverride w:val="1"/>
    </w:lvlOverride>
  </w:num>
  <w:num w:numId="25">
    <w:abstractNumId w:val="27"/>
    <w:lvlOverride w:ilvl="0">
      <w:startOverride w:val="1"/>
    </w:lvlOverride>
  </w:num>
  <w:num w:numId="26">
    <w:abstractNumId w:val="16"/>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lvlOverride w:ilvl="2"/>
    <w:lvlOverride w:ilvl="3"/>
    <w:lvlOverride w:ilvl="4"/>
    <w:lvlOverride w:ilvl="5"/>
    <w:lvlOverride w:ilvl="6"/>
    <w:lvlOverride w:ilvl="7"/>
    <w:lvlOverride w:ilvl="8"/>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9"/>
  </w:num>
  <w:num w:numId="40">
    <w:abstractNumId w:val="25"/>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85"/>
    <w:rsid w:val="00186EB0"/>
    <w:rsid w:val="00392B2C"/>
    <w:rsid w:val="00816CB8"/>
    <w:rsid w:val="00896733"/>
    <w:rsid w:val="00903092"/>
    <w:rsid w:val="00B678E8"/>
    <w:rsid w:val="00BF13F7"/>
    <w:rsid w:val="00CE4832"/>
    <w:rsid w:val="00E91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E91885"/>
    <w:pPr>
      <w:spacing w:after="0" w:line="240" w:lineRule="auto"/>
    </w:pPr>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uiPriority w:val="9"/>
    <w:qFormat/>
    <w:rsid w:val="00CE4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CE4832"/>
    <w:pPr>
      <w:keepNext/>
      <w:ind w:firstLine="851"/>
      <w:jc w:val="both"/>
      <w:outlineLvl w:val="1"/>
    </w:pPr>
    <w:rPr>
      <w:sz w:val="24"/>
    </w:rPr>
  </w:style>
  <w:style w:type="paragraph" w:styleId="Nagwek3">
    <w:name w:val="heading 3"/>
    <w:basedOn w:val="Normalny"/>
    <w:next w:val="Normalny"/>
    <w:link w:val="Nagwek3Znak"/>
    <w:unhideWhenUsed/>
    <w:qFormat/>
    <w:rsid w:val="00CE483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CE483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903092"/>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qFormat/>
    <w:rsid w:val="00CE4832"/>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qFormat/>
    <w:rsid w:val="00CE4832"/>
    <w:pPr>
      <w:tabs>
        <w:tab w:val="num" w:pos="1296"/>
      </w:tabs>
      <w:spacing w:before="240" w:after="60"/>
      <w:ind w:left="1296" w:hanging="1296"/>
      <w:outlineLvl w:val="6"/>
    </w:pPr>
    <w:rPr>
      <w:sz w:val="24"/>
    </w:rPr>
  </w:style>
  <w:style w:type="paragraph" w:styleId="Nagwek8">
    <w:name w:val="heading 8"/>
    <w:basedOn w:val="Normalny"/>
    <w:next w:val="Normalny"/>
    <w:link w:val="Nagwek8Znak"/>
    <w:qFormat/>
    <w:rsid w:val="00CE4832"/>
    <w:pPr>
      <w:tabs>
        <w:tab w:val="num" w:pos="1440"/>
      </w:tabs>
      <w:spacing w:before="240" w:after="60"/>
      <w:ind w:left="1440" w:hanging="1440"/>
      <w:outlineLvl w:val="7"/>
    </w:pPr>
    <w:rPr>
      <w:i/>
      <w:sz w:val="24"/>
    </w:rPr>
  </w:style>
  <w:style w:type="paragraph" w:styleId="Nagwek9">
    <w:name w:val="heading 9"/>
    <w:basedOn w:val="Normalny"/>
    <w:next w:val="Normalny"/>
    <w:link w:val="Nagwek9Znak"/>
    <w:qFormat/>
    <w:rsid w:val="00CE4832"/>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Tekst podstawow.(F2),(F2)"/>
    <w:basedOn w:val="Normalny"/>
    <w:link w:val="TekstpodstawowyZnak"/>
    <w:rsid w:val="00E91885"/>
    <w:pPr>
      <w:jc w:val="both"/>
    </w:pPr>
    <w:rPr>
      <w:sz w:val="24"/>
    </w:rPr>
  </w:style>
  <w:style w:type="character" w:customStyle="1" w:styleId="TekstpodstawowyZnak">
    <w:name w:val="Tekst podstawowy Znak"/>
    <w:aliases w:val=" Znak Znak,Znak Znak,Tekst podstawow.(F2) Znak,(F2) Znak,Znak Znak1"/>
    <w:basedOn w:val="Domylnaczcionkaakapitu"/>
    <w:link w:val="Tekstpodstawowy"/>
    <w:qFormat/>
    <w:rsid w:val="00E91885"/>
    <w:rPr>
      <w:rFonts w:ascii="Times New Roman" w:eastAsia="Times New Roman" w:hAnsi="Times New Roman" w:cs="Times New Roman"/>
      <w:sz w:val="24"/>
      <w:szCs w:val="20"/>
      <w:lang w:eastAsia="pl-PL"/>
    </w:rPr>
  </w:style>
  <w:style w:type="character" w:styleId="Odwoanieprzypisudolnego">
    <w:name w:val="footnote reference"/>
    <w:aliases w:val="Odwołanie przypisu"/>
    <w:basedOn w:val="Domylnaczcionkaakapitu"/>
    <w:unhideWhenUsed/>
    <w:rsid w:val="00E91885"/>
    <w:rPr>
      <w:vertAlign w:val="superscript"/>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E91885"/>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E91885"/>
    <w:rPr>
      <w:rFonts w:ascii="Times New Roman" w:eastAsia="Arial Unicode MS" w:hAnsi="Arial Unicode MS" w:cs="Arial Unicode MS"/>
      <w:color w:val="000000"/>
      <w:sz w:val="20"/>
      <w:szCs w:val="20"/>
      <w:u w:color="000000"/>
      <w:bdr w:val="nil"/>
      <w:lang w:eastAsia="pl-PL"/>
    </w:rPr>
  </w:style>
  <w:style w:type="paragraph" w:styleId="Akapitzlist">
    <w:name w:val="List Paragraph"/>
    <w:aliases w:val="Obiekt,List Paragraph1"/>
    <w:basedOn w:val="Normalny"/>
    <w:link w:val="AkapitzlistZnak"/>
    <w:uiPriority w:val="34"/>
    <w:qFormat/>
    <w:rsid w:val="00392B2C"/>
    <w:pPr>
      <w:ind w:left="708"/>
    </w:pPr>
  </w:style>
  <w:style w:type="paragraph" w:styleId="Tekstprzypisudolnego">
    <w:name w:val="footnote text"/>
    <w:aliases w:val="Tekst przypisu,Znak Znak Znak,Footnote,Podrozdzia3,Znak2, Znak Znak Znak"/>
    <w:basedOn w:val="Normalny"/>
    <w:link w:val="TekstprzypisudolnegoZnak"/>
    <w:unhideWhenUsed/>
    <w:rsid w:val="00392B2C"/>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392B2C"/>
    <w:rPr>
      <w:rFonts w:ascii="Calibri" w:eastAsia="Calibri" w:hAnsi="Calibri" w:cs="Times New Roman"/>
      <w:sz w:val="20"/>
      <w:szCs w:val="20"/>
    </w:rPr>
  </w:style>
  <w:style w:type="character" w:customStyle="1" w:styleId="AkapitzlistZnak">
    <w:name w:val="Akapit z listą Znak"/>
    <w:aliases w:val="Obiekt Znak,List Paragraph1 Znak"/>
    <w:link w:val="Akapitzlist"/>
    <w:uiPriority w:val="34"/>
    <w:locked/>
    <w:rsid w:val="00392B2C"/>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903092"/>
    <w:rPr>
      <w:rFonts w:ascii="Arial" w:eastAsia="Times New Roman" w:hAnsi="Arial" w:cs="Times New Roman"/>
      <w:sz w:val="20"/>
      <w:szCs w:val="20"/>
      <w:lang w:eastAsia="ar-SA"/>
    </w:rPr>
  </w:style>
  <w:style w:type="paragraph" w:styleId="Stopka">
    <w:name w:val="footer"/>
    <w:aliases w:val="Stopka Znak1 Znak,Stopka Znak Znak Znak"/>
    <w:basedOn w:val="Normalny"/>
    <w:link w:val="StopkaZnak"/>
    <w:uiPriority w:val="99"/>
    <w:rsid w:val="00903092"/>
    <w:pPr>
      <w:tabs>
        <w:tab w:val="center" w:pos="4536"/>
        <w:tab w:val="right" w:pos="9072"/>
      </w:tabs>
    </w:pPr>
  </w:style>
  <w:style w:type="character" w:customStyle="1" w:styleId="StopkaZnak">
    <w:name w:val="Stopka Znak"/>
    <w:aliases w:val="Stopka Znak1 Znak Znak1,Stopka Znak Znak Znak Znak1"/>
    <w:basedOn w:val="Domylnaczcionkaakapitu"/>
    <w:link w:val="Stopka"/>
    <w:uiPriority w:val="99"/>
    <w:rsid w:val="00903092"/>
    <w:rPr>
      <w:rFonts w:ascii="Times New Roman" w:eastAsia="Times New Roman" w:hAnsi="Times New Roman" w:cs="Times New Roman"/>
      <w:sz w:val="20"/>
      <w:szCs w:val="20"/>
      <w:lang w:eastAsia="pl-PL"/>
    </w:rPr>
  </w:style>
  <w:style w:type="character" w:styleId="Numerstrony">
    <w:name w:val="page number"/>
    <w:basedOn w:val="Domylnaczcionkaakapitu"/>
    <w:rsid w:val="00903092"/>
  </w:style>
  <w:style w:type="paragraph" w:styleId="Nagwek">
    <w:name w:val="header"/>
    <w:aliases w:val="Nagłówek strony"/>
    <w:basedOn w:val="Normalny"/>
    <w:link w:val="NagwekZnak"/>
    <w:rsid w:val="00903092"/>
    <w:pPr>
      <w:tabs>
        <w:tab w:val="center" w:pos="4536"/>
        <w:tab w:val="right" w:pos="9072"/>
      </w:tabs>
    </w:pPr>
  </w:style>
  <w:style w:type="character" w:customStyle="1" w:styleId="NagwekZnak">
    <w:name w:val="Nagłówek Znak"/>
    <w:aliases w:val="Nagłówek strony Znak"/>
    <w:basedOn w:val="Domylnaczcionkaakapitu"/>
    <w:link w:val="Nagwek"/>
    <w:rsid w:val="00903092"/>
    <w:rPr>
      <w:rFonts w:ascii="Times New Roman" w:eastAsia="Times New Roman" w:hAnsi="Times New Roman" w:cs="Times New Roman"/>
      <w:sz w:val="20"/>
      <w:szCs w:val="20"/>
      <w:lang w:eastAsia="pl-PL"/>
    </w:rPr>
  </w:style>
  <w:style w:type="table" w:styleId="Tabela-Siatka">
    <w:name w:val="Table Grid"/>
    <w:basedOn w:val="Standardowy"/>
    <w:uiPriority w:val="39"/>
    <w:rsid w:val="009030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0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unhideWhenUsed/>
    <w:rsid w:val="00903092"/>
    <w:rPr>
      <w:rFonts w:ascii="Tahoma" w:hAnsi="Tahoma" w:cs="Tahoma"/>
      <w:sz w:val="16"/>
      <w:szCs w:val="16"/>
    </w:rPr>
  </w:style>
  <w:style w:type="character" w:customStyle="1" w:styleId="TekstdymkaZnak">
    <w:name w:val="Tekst dymka Znak"/>
    <w:basedOn w:val="Domylnaczcionkaakapitu"/>
    <w:link w:val="Tekstdymka"/>
    <w:uiPriority w:val="99"/>
    <w:rsid w:val="00903092"/>
    <w:rPr>
      <w:rFonts w:ascii="Tahoma" w:eastAsia="Times New Roman" w:hAnsi="Tahoma" w:cs="Tahoma"/>
      <w:sz w:val="16"/>
      <w:szCs w:val="16"/>
      <w:lang w:eastAsia="pl-PL"/>
    </w:rPr>
  </w:style>
  <w:style w:type="paragraph" w:customStyle="1" w:styleId="Normalny1">
    <w:name w:val="Normalny1"/>
    <w:rsid w:val="00186EB0"/>
    <w:pPr>
      <w:suppressAutoHyphens/>
      <w:textAlignment w:val="baseline"/>
    </w:pPr>
    <w:rPr>
      <w:rFonts w:ascii="Calibri" w:eastAsia="Calibri" w:hAnsi="Calibri" w:cs="Times New Roman"/>
    </w:rPr>
  </w:style>
  <w:style w:type="paragraph" w:styleId="Legenda">
    <w:name w:val="caption"/>
    <w:basedOn w:val="Normalny"/>
    <w:next w:val="Normalny"/>
    <w:qFormat/>
    <w:rsid w:val="00186EB0"/>
    <w:rPr>
      <w:b/>
      <w:bCs/>
    </w:rPr>
  </w:style>
  <w:style w:type="character" w:customStyle="1" w:styleId="Nagwek1Znak">
    <w:name w:val="Nagłówek 1 Znak"/>
    <w:aliases w:val="Title 1 Znak1,NAGŁÓWEK 1 Znak,title1 Znak,Title 1 Znak Znak"/>
    <w:basedOn w:val="Domylnaczcionkaakapitu"/>
    <w:link w:val="Nagwek1"/>
    <w:uiPriority w:val="9"/>
    <w:rsid w:val="00CE4832"/>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CE483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CE4832"/>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rsid w:val="00CE4832"/>
    <w:rPr>
      <w:rFonts w:asciiTheme="majorHAnsi" w:eastAsiaTheme="majorEastAsia" w:hAnsiTheme="majorHAnsi" w:cstheme="majorBidi"/>
      <w:b/>
      <w:bCs/>
      <w:i/>
      <w:iCs/>
      <w:color w:val="4F81BD" w:themeColor="accent1"/>
      <w:sz w:val="20"/>
      <w:szCs w:val="20"/>
      <w:lang w:eastAsia="pl-PL"/>
    </w:rPr>
  </w:style>
  <w:style w:type="character" w:customStyle="1" w:styleId="Nagwek6Znak">
    <w:name w:val="Nagłówek 6 Znak"/>
    <w:aliases w:val="Nagłówek 6 Tabela Znak"/>
    <w:basedOn w:val="Domylnaczcionkaakapitu"/>
    <w:link w:val="Nagwek6"/>
    <w:rsid w:val="00CE4832"/>
    <w:rPr>
      <w:rFonts w:ascii="Arial" w:eastAsia="Times New Roman" w:hAnsi="Arial" w:cs="Times New Roman"/>
      <w:i/>
      <w:szCs w:val="24"/>
      <w:lang w:eastAsia="ar-SA"/>
    </w:rPr>
  </w:style>
  <w:style w:type="character" w:customStyle="1" w:styleId="Nagwek7Znak">
    <w:name w:val="Nagłówek 7 Znak"/>
    <w:basedOn w:val="Domylnaczcionkaakapitu"/>
    <w:link w:val="Nagwek7"/>
    <w:rsid w:val="00CE4832"/>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CE4832"/>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rsid w:val="00CE4832"/>
    <w:rPr>
      <w:rFonts w:ascii="Times New Roman" w:eastAsia="Times New Roman" w:hAnsi="Times New Roman" w:cs="Times New Roman"/>
      <w:i/>
      <w:sz w:val="18"/>
      <w:szCs w:val="20"/>
      <w:lang w:eastAsia="pl-PL"/>
    </w:rPr>
  </w:style>
  <w:style w:type="paragraph" w:styleId="Tekstpodstawowy2">
    <w:name w:val="Body Text 2"/>
    <w:basedOn w:val="Normalny"/>
    <w:link w:val="Tekstpodstawowy2Znak"/>
    <w:rsid w:val="00CE4832"/>
    <w:rPr>
      <w:sz w:val="24"/>
    </w:rPr>
  </w:style>
  <w:style w:type="character" w:customStyle="1" w:styleId="Tekstpodstawowy2Znak">
    <w:name w:val="Tekst podstawowy 2 Znak"/>
    <w:basedOn w:val="Domylnaczcionkaakapitu"/>
    <w:link w:val="Tekstpodstawowy2"/>
    <w:rsid w:val="00CE4832"/>
    <w:rPr>
      <w:rFonts w:ascii="Times New Roman" w:eastAsia="Times New Roman" w:hAnsi="Times New Roman" w:cs="Times New Roman"/>
      <w:sz w:val="24"/>
      <w:szCs w:val="20"/>
      <w:lang w:eastAsia="pl-PL"/>
    </w:rPr>
  </w:style>
  <w:style w:type="character" w:styleId="Hipercze">
    <w:name w:val="Hyperlink"/>
    <w:uiPriority w:val="99"/>
    <w:rsid w:val="00CE4832"/>
    <w:rPr>
      <w:color w:val="0000FF"/>
      <w:u w:val="single"/>
    </w:rPr>
  </w:style>
  <w:style w:type="paragraph" w:customStyle="1" w:styleId="tyt">
    <w:name w:val="tyt"/>
    <w:basedOn w:val="Normalny"/>
    <w:rsid w:val="00CE4832"/>
    <w:pPr>
      <w:keepNext/>
      <w:suppressAutoHyphens/>
      <w:spacing w:before="60" w:after="60"/>
      <w:jc w:val="center"/>
    </w:pPr>
    <w:rPr>
      <w:b/>
      <w:sz w:val="24"/>
      <w:lang w:eastAsia="ar-SA"/>
    </w:rPr>
  </w:style>
  <w:style w:type="character" w:customStyle="1" w:styleId="TekstpodstawowyZnak1">
    <w:name w:val="Tekst podstawowy Znak1"/>
    <w:aliases w:val=" Znak Znak1,Tekst podstawow.(F2) Znak1,(F2) Znak1"/>
    <w:locked/>
    <w:rsid w:val="00CE4832"/>
    <w:rPr>
      <w:sz w:val="24"/>
    </w:rPr>
  </w:style>
  <w:style w:type="paragraph" w:styleId="Tekstpodstawowywcity2">
    <w:name w:val="Body Text Indent 2"/>
    <w:basedOn w:val="Normalny"/>
    <w:link w:val="Tekstpodstawowywcity2Znak"/>
    <w:rsid w:val="00CE4832"/>
    <w:pPr>
      <w:spacing w:after="120" w:line="480" w:lineRule="auto"/>
      <w:ind w:left="283"/>
    </w:pPr>
  </w:style>
  <w:style w:type="character" w:customStyle="1" w:styleId="Tekstpodstawowywcity2Znak">
    <w:name w:val="Tekst podstawowy wcięty 2 Znak"/>
    <w:basedOn w:val="Domylnaczcionkaakapitu"/>
    <w:link w:val="Tekstpodstawowywcity2"/>
    <w:rsid w:val="00CE4832"/>
    <w:rPr>
      <w:rFonts w:ascii="Times New Roman" w:eastAsia="Times New Roman" w:hAnsi="Times New Roman" w:cs="Times New Roman"/>
      <w:sz w:val="20"/>
      <w:szCs w:val="20"/>
      <w:lang w:eastAsia="pl-PL"/>
    </w:rPr>
  </w:style>
  <w:style w:type="paragraph" w:customStyle="1" w:styleId="Default">
    <w:name w:val="Default"/>
    <w:rsid w:val="00CE483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CE4832"/>
    <w:pPr>
      <w:ind w:left="720"/>
      <w:contextualSpacing/>
    </w:pPr>
    <w:rPr>
      <w:rFonts w:eastAsia="Calibri"/>
    </w:rPr>
  </w:style>
  <w:style w:type="paragraph" w:styleId="Zwykytekst">
    <w:name w:val="Plain Text"/>
    <w:basedOn w:val="Normalny"/>
    <w:link w:val="ZwykytekstZnak"/>
    <w:uiPriority w:val="99"/>
    <w:rsid w:val="00CE4832"/>
    <w:rPr>
      <w:rFonts w:ascii="Courier New" w:hAnsi="Courier New" w:cs="Courier New"/>
    </w:rPr>
  </w:style>
  <w:style w:type="character" w:customStyle="1" w:styleId="ZwykytekstZnak">
    <w:name w:val="Zwykły tekst Znak"/>
    <w:basedOn w:val="Domylnaczcionkaakapitu"/>
    <w:link w:val="Zwykytekst"/>
    <w:uiPriority w:val="99"/>
    <w:rsid w:val="00CE4832"/>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CE4832"/>
    <w:pPr>
      <w:spacing w:after="120"/>
    </w:pPr>
    <w:rPr>
      <w:sz w:val="16"/>
      <w:szCs w:val="16"/>
    </w:rPr>
  </w:style>
  <w:style w:type="character" w:customStyle="1" w:styleId="Tekstpodstawowy3Znak">
    <w:name w:val="Tekst podstawowy 3 Znak"/>
    <w:basedOn w:val="Domylnaczcionkaakapitu"/>
    <w:link w:val="Tekstpodstawowy3"/>
    <w:rsid w:val="00CE4832"/>
    <w:rPr>
      <w:rFonts w:ascii="Times New Roman" w:eastAsia="Times New Roman" w:hAnsi="Times New Roman" w:cs="Times New Roman"/>
      <w:sz w:val="16"/>
      <w:szCs w:val="16"/>
      <w:lang w:eastAsia="pl-PL"/>
    </w:rPr>
  </w:style>
  <w:style w:type="paragraph" w:customStyle="1" w:styleId="Wyliczaniess">
    <w:name w:val="Wyliczanie ss"/>
    <w:rsid w:val="00CE4832"/>
    <w:pPr>
      <w:spacing w:before="56" w:after="56" w:line="240" w:lineRule="auto"/>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CE4832"/>
    <w:pPr>
      <w:numPr>
        <w:numId w:val="1"/>
      </w:numPr>
    </w:pPr>
  </w:style>
  <w:style w:type="paragraph" w:customStyle="1" w:styleId="BodySingle">
    <w:name w:val="Body Single"/>
    <w:basedOn w:val="Normalny"/>
    <w:rsid w:val="00CE4832"/>
    <w:rPr>
      <w:rFonts w:ascii="Tms Rmn" w:hAnsi="Tms Rmn" w:cs="Tms Rmn"/>
      <w:noProof/>
    </w:rPr>
  </w:style>
  <w:style w:type="character" w:customStyle="1" w:styleId="tabulatory">
    <w:name w:val="tabulatory"/>
    <w:basedOn w:val="Domylnaczcionkaakapitu"/>
    <w:rsid w:val="00CE4832"/>
  </w:style>
  <w:style w:type="paragraph" w:customStyle="1" w:styleId="Bezodstpw1">
    <w:name w:val="Bez odstępów1"/>
    <w:rsid w:val="00CE4832"/>
    <w:pPr>
      <w:spacing w:after="0" w:line="240" w:lineRule="auto"/>
    </w:pPr>
    <w:rPr>
      <w:rFonts w:ascii="Calibri" w:eastAsia="Times New Roman" w:hAnsi="Calibri" w:cs="Calibri"/>
    </w:rPr>
  </w:style>
  <w:style w:type="paragraph" w:customStyle="1" w:styleId="Kasia">
    <w:name w:val="Kasia"/>
    <w:basedOn w:val="Normalny"/>
    <w:qFormat/>
    <w:rsid w:val="00CE4832"/>
    <w:pPr>
      <w:tabs>
        <w:tab w:val="left" w:pos="284"/>
      </w:tabs>
      <w:jc w:val="both"/>
    </w:pPr>
    <w:rPr>
      <w:sz w:val="24"/>
      <w:szCs w:val="24"/>
    </w:rPr>
  </w:style>
  <w:style w:type="character" w:styleId="Pogrubienie">
    <w:name w:val="Strong"/>
    <w:basedOn w:val="Domylnaczcionkaakapitu"/>
    <w:uiPriority w:val="22"/>
    <w:qFormat/>
    <w:rsid w:val="00CE4832"/>
    <w:rPr>
      <w:b/>
      <w:bCs/>
    </w:rPr>
  </w:style>
  <w:style w:type="paragraph" w:customStyle="1" w:styleId="StylArial10ptInterlinia15wiersza">
    <w:name w:val="Styl Arial 10 pt Interlinia:  15 wiersza"/>
    <w:basedOn w:val="Normalny"/>
    <w:rsid w:val="00CE4832"/>
    <w:pPr>
      <w:spacing w:line="360" w:lineRule="auto"/>
      <w:jc w:val="both"/>
    </w:pPr>
    <w:rPr>
      <w:rFonts w:ascii="Arial" w:hAnsi="Arial"/>
    </w:rPr>
  </w:style>
  <w:style w:type="character" w:styleId="UyteHipercze">
    <w:name w:val="FollowedHyperlink"/>
    <w:basedOn w:val="Domylnaczcionkaakapitu"/>
    <w:rsid w:val="00CE4832"/>
    <w:rPr>
      <w:color w:val="800080"/>
      <w:u w:val="single"/>
    </w:rPr>
  </w:style>
  <w:style w:type="paragraph" w:styleId="NormalnyWeb">
    <w:name w:val="Normal (Web)"/>
    <w:basedOn w:val="Normalny"/>
    <w:link w:val="NormalnyWebZnak"/>
    <w:uiPriority w:val="99"/>
    <w:rsid w:val="00CE4832"/>
    <w:pPr>
      <w:spacing w:before="100" w:beforeAutospacing="1" w:after="100" w:afterAutospacing="1"/>
    </w:pPr>
    <w:rPr>
      <w:sz w:val="24"/>
      <w:szCs w:val="24"/>
    </w:rPr>
  </w:style>
  <w:style w:type="paragraph" w:styleId="Listapunktowana">
    <w:name w:val="List Bullet"/>
    <w:basedOn w:val="Normalny"/>
    <w:rsid w:val="00CE4832"/>
    <w:pPr>
      <w:numPr>
        <w:numId w:val="2"/>
      </w:numPr>
    </w:pPr>
  </w:style>
  <w:style w:type="table" w:customStyle="1" w:styleId="TableNormal">
    <w:name w:val="Table Normal"/>
    <w:rsid w:val="00CE483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CE4832"/>
    <w:pPr>
      <w:numPr>
        <w:numId w:val="17"/>
      </w:numPr>
    </w:pPr>
  </w:style>
  <w:style w:type="numbering" w:customStyle="1" w:styleId="Zaimportowanystyl1">
    <w:name w:val="Zaimportowany styl 1"/>
    <w:rsid w:val="00CE4832"/>
  </w:style>
  <w:style w:type="numbering" w:customStyle="1" w:styleId="List1">
    <w:name w:val="List 1"/>
    <w:basedOn w:val="Zaimportowanystyl2"/>
    <w:rsid w:val="00CE4832"/>
    <w:pPr>
      <w:numPr>
        <w:numId w:val="3"/>
      </w:numPr>
    </w:pPr>
  </w:style>
  <w:style w:type="numbering" w:customStyle="1" w:styleId="Zaimportowanystyl2">
    <w:name w:val="Zaimportowany styl 2"/>
    <w:rsid w:val="00CE4832"/>
  </w:style>
  <w:style w:type="numbering" w:customStyle="1" w:styleId="Lista21">
    <w:name w:val="Lista 21"/>
    <w:basedOn w:val="Zaimportowanystyl3"/>
    <w:rsid w:val="00CE4832"/>
    <w:pPr>
      <w:numPr>
        <w:numId w:val="4"/>
      </w:numPr>
    </w:pPr>
  </w:style>
  <w:style w:type="numbering" w:customStyle="1" w:styleId="Zaimportowanystyl3">
    <w:name w:val="Zaimportowany styl 3"/>
    <w:rsid w:val="00CE4832"/>
  </w:style>
  <w:style w:type="numbering" w:customStyle="1" w:styleId="Lista31">
    <w:name w:val="Lista 31"/>
    <w:basedOn w:val="Zaimportowanystyl4"/>
    <w:rsid w:val="00CE4832"/>
    <w:pPr>
      <w:numPr>
        <w:numId w:val="5"/>
      </w:numPr>
    </w:pPr>
  </w:style>
  <w:style w:type="numbering" w:customStyle="1" w:styleId="Zaimportowanystyl4">
    <w:name w:val="Zaimportowany styl 4"/>
    <w:rsid w:val="00CE4832"/>
  </w:style>
  <w:style w:type="numbering" w:customStyle="1" w:styleId="Lista41">
    <w:name w:val="Lista 41"/>
    <w:basedOn w:val="Zaimportowanystyl5"/>
    <w:rsid w:val="00CE4832"/>
    <w:pPr>
      <w:numPr>
        <w:numId w:val="6"/>
      </w:numPr>
    </w:pPr>
  </w:style>
  <w:style w:type="numbering" w:customStyle="1" w:styleId="Zaimportowanystyl5">
    <w:name w:val="Zaimportowany styl 5"/>
    <w:rsid w:val="00CE4832"/>
  </w:style>
  <w:style w:type="numbering" w:customStyle="1" w:styleId="Lista51">
    <w:name w:val="Lista 51"/>
    <w:basedOn w:val="Zaimportowanystyl6"/>
    <w:rsid w:val="00CE4832"/>
    <w:pPr>
      <w:numPr>
        <w:numId w:val="7"/>
      </w:numPr>
    </w:pPr>
  </w:style>
  <w:style w:type="numbering" w:customStyle="1" w:styleId="Zaimportowanystyl6">
    <w:name w:val="Zaimportowany styl 6"/>
    <w:rsid w:val="00CE4832"/>
  </w:style>
  <w:style w:type="numbering" w:customStyle="1" w:styleId="List6">
    <w:name w:val="List 6"/>
    <w:basedOn w:val="Zaimportowanystyl7"/>
    <w:rsid w:val="00CE4832"/>
    <w:pPr>
      <w:numPr>
        <w:numId w:val="8"/>
      </w:numPr>
    </w:pPr>
  </w:style>
  <w:style w:type="numbering" w:customStyle="1" w:styleId="Zaimportowanystyl7">
    <w:name w:val="Zaimportowany styl 7"/>
    <w:rsid w:val="00CE4832"/>
  </w:style>
  <w:style w:type="numbering" w:customStyle="1" w:styleId="List7">
    <w:name w:val="List 7"/>
    <w:basedOn w:val="Zaimportowanystyl8"/>
    <w:rsid w:val="00CE4832"/>
    <w:pPr>
      <w:numPr>
        <w:numId w:val="16"/>
      </w:numPr>
    </w:pPr>
  </w:style>
  <w:style w:type="numbering" w:customStyle="1" w:styleId="Zaimportowanystyl8">
    <w:name w:val="Zaimportowany styl 8"/>
    <w:rsid w:val="00CE4832"/>
  </w:style>
  <w:style w:type="numbering" w:customStyle="1" w:styleId="List8">
    <w:name w:val="List 8"/>
    <w:basedOn w:val="Zaimportowanystyl9"/>
    <w:rsid w:val="00CE4832"/>
    <w:pPr>
      <w:numPr>
        <w:numId w:val="9"/>
      </w:numPr>
    </w:pPr>
  </w:style>
  <w:style w:type="numbering" w:customStyle="1" w:styleId="Zaimportowanystyl9">
    <w:name w:val="Zaimportowany styl 9"/>
    <w:rsid w:val="00CE4832"/>
  </w:style>
  <w:style w:type="numbering" w:customStyle="1" w:styleId="List9">
    <w:name w:val="List 9"/>
    <w:basedOn w:val="Zaimportowanystyl10"/>
    <w:rsid w:val="00CE4832"/>
    <w:pPr>
      <w:numPr>
        <w:numId w:val="10"/>
      </w:numPr>
    </w:pPr>
  </w:style>
  <w:style w:type="numbering" w:customStyle="1" w:styleId="Zaimportowanystyl10">
    <w:name w:val="Zaimportowany styl 10"/>
    <w:rsid w:val="00CE4832"/>
  </w:style>
  <w:style w:type="numbering" w:customStyle="1" w:styleId="List10">
    <w:name w:val="List 10"/>
    <w:basedOn w:val="Zaimportowanystyl11"/>
    <w:rsid w:val="00CE4832"/>
    <w:pPr>
      <w:numPr>
        <w:numId w:val="11"/>
      </w:numPr>
    </w:pPr>
  </w:style>
  <w:style w:type="numbering" w:customStyle="1" w:styleId="Zaimportowanystyl11">
    <w:name w:val="Zaimportowany styl 11"/>
    <w:rsid w:val="00CE4832"/>
  </w:style>
  <w:style w:type="numbering" w:customStyle="1" w:styleId="List11">
    <w:name w:val="List 11"/>
    <w:basedOn w:val="Zaimportowanystyl12"/>
    <w:rsid w:val="00CE4832"/>
    <w:pPr>
      <w:numPr>
        <w:numId w:val="12"/>
      </w:numPr>
    </w:pPr>
  </w:style>
  <w:style w:type="numbering" w:customStyle="1" w:styleId="Zaimportowanystyl12">
    <w:name w:val="Zaimportowany styl 12"/>
    <w:rsid w:val="00CE4832"/>
  </w:style>
  <w:style w:type="numbering" w:customStyle="1" w:styleId="List12">
    <w:name w:val="List 12"/>
    <w:basedOn w:val="Zaimportowanystyl13"/>
    <w:rsid w:val="00CE4832"/>
    <w:pPr>
      <w:numPr>
        <w:numId w:val="13"/>
      </w:numPr>
    </w:pPr>
  </w:style>
  <w:style w:type="numbering" w:customStyle="1" w:styleId="Zaimportowanystyl13">
    <w:name w:val="Zaimportowany styl 13"/>
    <w:rsid w:val="00CE4832"/>
  </w:style>
  <w:style w:type="numbering" w:customStyle="1" w:styleId="List13">
    <w:name w:val="List 13"/>
    <w:basedOn w:val="Zaimportowanystyl14"/>
    <w:rsid w:val="00CE4832"/>
    <w:pPr>
      <w:numPr>
        <w:numId w:val="14"/>
      </w:numPr>
    </w:pPr>
  </w:style>
  <w:style w:type="numbering" w:customStyle="1" w:styleId="Zaimportowanystyl14">
    <w:name w:val="Zaimportowany styl 14"/>
    <w:rsid w:val="00CE4832"/>
  </w:style>
  <w:style w:type="numbering" w:customStyle="1" w:styleId="List14">
    <w:name w:val="List 14"/>
    <w:basedOn w:val="Zaimportowanystyl15"/>
    <w:rsid w:val="00CE4832"/>
    <w:pPr>
      <w:numPr>
        <w:numId w:val="15"/>
      </w:numPr>
    </w:pPr>
  </w:style>
  <w:style w:type="numbering" w:customStyle="1" w:styleId="Zaimportowanystyl15">
    <w:name w:val="Zaimportowany styl 15"/>
    <w:rsid w:val="00CE4832"/>
  </w:style>
  <w:style w:type="character" w:styleId="Odwoaniedokomentarza">
    <w:name w:val="annotation reference"/>
    <w:basedOn w:val="Domylnaczcionkaakapitu"/>
    <w:unhideWhenUsed/>
    <w:rsid w:val="00CE4832"/>
    <w:rPr>
      <w:sz w:val="16"/>
      <w:szCs w:val="16"/>
    </w:rPr>
  </w:style>
  <w:style w:type="paragraph" w:styleId="Tematkomentarza">
    <w:name w:val="annotation subject"/>
    <w:basedOn w:val="Tekstkomentarza"/>
    <w:next w:val="Tekstkomentarza"/>
    <w:link w:val="TematkomentarzaZnak"/>
    <w:unhideWhenUsed/>
    <w:rsid w:val="00CE4832"/>
    <w:rPr>
      <w:b/>
      <w:bCs/>
    </w:rPr>
  </w:style>
  <w:style w:type="character" w:customStyle="1" w:styleId="TematkomentarzaZnak">
    <w:name w:val="Temat komentarza Znak"/>
    <w:basedOn w:val="TekstkomentarzaZnak"/>
    <w:link w:val="Tematkomentarza"/>
    <w:rsid w:val="00CE4832"/>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CE4832"/>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CE4832"/>
    <w:rPr>
      <w:rFonts w:ascii="Arial" w:eastAsia="Times New Roman" w:hAnsi="Arial" w:cs="Times New Roman"/>
      <w:sz w:val="20"/>
      <w:szCs w:val="24"/>
      <w:lang w:eastAsia="pl-PL"/>
    </w:rPr>
  </w:style>
  <w:style w:type="paragraph" w:customStyle="1" w:styleId="1wyliczenieROOS">
    <w:name w:val="1_wyliczenie _ROOS"/>
    <w:basedOn w:val="Normalny"/>
    <w:link w:val="1wyliczenieROOSZnak"/>
    <w:qFormat/>
    <w:rsid w:val="00CE4832"/>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CE4832"/>
    <w:rPr>
      <w:rFonts w:ascii="Arial" w:eastAsia="Lucida Sans Unicode" w:hAnsi="Arial" w:cs="Times New Roman"/>
      <w:sz w:val="20"/>
      <w:szCs w:val="16"/>
      <w:lang w:eastAsia="ar-SA"/>
    </w:rPr>
  </w:style>
  <w:style w:type="character" w:customStyle="1" w:styleId="Odwoaniedokomentarza3">
    <w:name w:val="Odwołanie do komentarza3"/>
    <w:rsid w:val="00CE4832"/>
    <w:rPr>
      <w:sz w:val="16"/>
      <w:szCs w:val="16"/>
    </w:rPr>
  </w:style>
  <w:style w:type="paragraph" w:customStyle="1" w:styleId="StylPunktWieksze">
    <w:name w:val="Styl Punkt Wieksze"/>
    <w:rsid w:val="00CE4832"/>
    <w:pPr>
      <w:numPr>
        <w:numId w:val="19"/>
      </w:numPr>
      <w:tabs>
        <w:tab w:val="left" w:pos="397"/>
      </w:tabs>
      <w:suppressAutoHyphens/>
      <w:spacing w:after="0" w:line="360" w:lineRule="auto"/>
    </w:pPr>
    <w:rPr>
      <w:rFonts w:ascii="Times New Roman" w:eastAsia="Arial" w:hAnsi="Times New Roman" w:cs="Times New Roman"/>
      <w:sz w:val="24"/>
      <w:szCs w:val="24"/>
      <w:lang w:eastAsia="zh-CN"/>
    </w:rPr>
  </w:style>
  <w:style w:type="character" w:customStyle="1" w:styleId="Odwoaniedokomentarza2">
    <w:name w:val="Odwołanie do komentarza2"/>
    <w:basedOn w:val="Domylnaczcionkaakapitu"/>
    <w:rsid w:val="00CE4832"/>
    <w:rPr>
      <w:sz w:val="16"/>
      <w:szCs w:val="16"/>
    </w:rPr>
  </w:style>
  <w:style w:type="paragraph" w:customStyle="1" w:styleId="parametry">
    <w:name w:val="parametry"/>
    <w:basedOn w:val="Normalny"/>
    <w:rsid w:val="00CE4832"/>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CE4832"/>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CE4832"/>
    <w:pPr>
      <w:spacing w:after="120"/>
      <w:ind w:left="283"/>
    </w:pPr>
    <w:rPr>
      <w:sz w:val="16"/>
      <w:szCs w:val="16"/>
    </w:rPr>
  </w:style>
  <w:style w:type="character" w:customStyle="1" w:styleId="Tekstpodstawowywcity3Znak">
    <w:name w:val="Tekst podstawowy wcięty 3 Znak"/>
    <w:basedOn w:val="Domylnaczcionkaakapitu"/>
    <w:link w:val="Tekstpodstawowywcity3"/>
    <w:rsid w:val="00CE4832"/>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CE4832"/>
    <w:rPr>
      <w:rFonts w:ascii="Times New Roman" w:hAnsi="Times New Roman"/>
      <w:sz w:val="20"/>
      <w:lang w:eastAsia="pl-PL"/>
    </w:rPr>
  </w:style>
  <w:style w:type="paragraph" w:customStyle="1" w:styleId="AtabelaROOS">
    <w:name w:val="A_tabela_ROOS"/>
    <w:basedOn w:val="Normalny"/>
    <w:link w:val="AtabelaROOSZnak"/>
    <w:qFormat/>
    <w:rsid w:val="00CE4832"/>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CE4832"/>
    <w:rPr>
      <w:rFonts w:ascii="Arial" w:eastAsia="Times New Roman" w:hAnsi="Arial" w:cs="Times New Roman"/>
      <w:iCs/>
      <w:sz w:val="18"/>
      <w:szCs w:val="24"/>
      <w:lang w:eastAsia="pl-PL"/>
    </w:rPr>
  </w:style>
  <w:style w:type="paragraph" w:customStyle="1" w:styleId="wyliczanieZnak">
    <w:name w:val="– wyliczanie Znak"/>
    <w:basedOn w:val="Normalny"/>
    <w:rsid w:val="00CE4832"/>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CE4832"/>
    <w:rPr>
      <w:sz w:val="16"/>
      <w:szCs w:val="16"/>
    </w:rPr>
  </w:style>
  <w:style w:type="paragraph" w:styleId="Mapadokumentu">
    <w:name w:val="Document Map"/>
    <w:basedOn w:val="Normalny"/>
    <w:link w:val="MapadokumentuZnak"/>
    <w:rsid w:val="00CE4832"/>
    <w:pPr>
      <w:shd w:val="clear" w:color="auto" w:fill="000080"/>
    </w:pPr>
    <w:rPr>
      <w:rFonts w:ascii="Tahoma" w:hAnsi="Tahoma" w:cs="Tahoma"/>
    </w:rPr>
  </w:style>
  <w:style w:type="character" w:customStyle="1" w:styleId="MapadokumentuZnak">
    <w:name w:val="Mapa dokumentu Znak"/>
    <w:basedOn w:val="Domylnaczcionkaakapitu"/>
    <w:link w:val="Mapadokumentu"/>
    <w:rsid w:val="00CE4832"/>
    <w:rPr>
      <w:rFonts w:ascii="Tahoma" w:eastAsia="Times New Roman" w:hAnsi="Tahoma" w:cs="Tahoma"/>
      <w:sz w:val="20"/>
      <w:szCs w:val="20"/>
      <w:shd w:val="clear" w:color="auto" w:fill="000080"/>
      <w:lang w:eastAsia="pl-PL"/>
    </w:rPr>
  </w:style>
  <w:style w:type="character" w:customStyle="1" w:styleId="ZnakZnak11">
    <w:name w:val="Znak Znak11"/>
    <w:rsid w:val="00CE4832"/>
    <w:rPr>
      <w:rFonts w:ascii="Cambria" w:hAnsi="Cambria"/>
      <w:b/>
      <w:bCs/>
      <w:color w:val="365F91"/>
      <w:sz w:val="28"/>
      <w:szCs w:val="28"/>
      <w:lang w:val="pl-PL" w:eastAsia="en-US" w:bidi="ar-SA"/>
    </w:rPr>
  </w:style>
  <w:style w:type="character" w:customStyle="1" w:styleId="ZnakZnak10">
    <w:name w:val="Znak Znak10"/>
    <w:rsid w:val="00CE4832"/>
    <w:rPr>
      <w:sz w:val="24"/>
      <w:szCs w:val="24"/>
      <w:lang w:val="pl-PL" w:eastAsia="ar-SA" w:bidi="ar-SA"/>
    </w:rPr>
  </w:style>
  <w:style w:type="paragraph" w:customStyle="1" w:styleId="numerowanie">
    <w:name w:val="numerowanie"/>
    <w:basedOn w:val="Normalny"/>
    <w:autoRedefine/>
    <w:rsid w:val="00CE4832"/>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CE4832"/>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CE4832"/>
    <w:rPr>
      <w:rFonts w:ascii="Calibri" w:eastAsia="Calibri" w:hAnsi="Calibri" w:cs="Times New Roman"/>
    </w:rPr>
  </w:style>
  <w:style w:type="paragraph" w:styleId="Poprawka">
    <w:name w:val="Revision"/>
    <w:hidden/>
    <w:semiHidden/>
    <w:rsid w:val="00CE4832"/>
    <w:pPr>
      <w:spacing w:after="0" w:line="240" w:lineRule="auto"/>
    </w:pPr>
    <w:rPr>
      <w:rFonts w:ascii="Calibri" w:eastAsia="Calibri" w:hAnsi="Calibri" w:cs="Times New Roman"/>
    </w:rPr>
  </w:style>
  <w:style w:type="paragraph" w:customStyle="1" w:styleId="tekstost">
    <w:name w:val="tekst ost"/>
    <w:basedOn w:val="Normalny"/>
    <w:rsid w:val="00CE4832"/>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CE4832"/>
    <w:rPr>
      <w:rFonts w:ascii="Times New Roman" w:eastAsia="Times New Roman" w:hAnsi="Times New Roman" w:cs="Times New Roman"/>
      <w:sz w:val="24"/>
      <w:szCs w:val="24"/>
      <w:lang w:eastAsia="pl-PL"/>
    </w:rPr>
  </w:style>
  <w:style w:type="paragraph" w:styleId="Nagwekspisutreci">
    <w:name w:val="TOC Heading"/>
    <w:basedOn w:val="Nagwek1"/>
    <w:next w:val="Normalny"/>
    <w:qFormat/>
    <w:rsid w:val="00CE4832"/>
    <w:pPr>
      <w:spacing w:line="276" w:lineRule="auto"/>
      <w:outlineLvl w:val="9"/>
    </w:pPr>
    <w:rPr>
      <w:rFonts w:ascii="Cambria" w:eastAsia="Times New Roman" w:hAnsi="Cambria" w:cs="Times New Roman"/>
      <w:color w:val="365F91"/>
      <w:lang w:eastAsia="en-US"/>
    </w:rPr>
  </w:style>
  <w:style w:type="paragraph" w:styleId="Spistreci1">
    <w:name w:val="toc 1"/>
    <w:basedOn w:val="Normalny"/>
    <w:next w:val="Normalny"/>
    <w:autoRedefine/>
    <w:unhideWhenUsed/>
    <w:qFormat/>
    <w:rsid w:val="00CE4832"/>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CE4832"/>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CE4832"/>
    <w:rPr>
      <w:rFonts w:ascii="Calibri" w:eastAsia="Calibri" w:hAnsi="Calibri" w:cs="Times New Roman"/>
      <w:sz w:val="20"/>
      <w:szCs w:val="20"/>
    </w:rPr>
  </w:style>
  <w:style w:type="paragraph" w:customStyle="1" w:styleId="WW-NormalnyWeb">
    <w:name w:val="WW-Normalny (Web)"/>
    <w:basedOn w:val="Normalny"/>
    <w:rsid w:val="00CE4832"/>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CE4832"/>
  </w:style>
  <w:style w:type="numbering" w:styleId="1ai">
    <w:name w:val="Outline List 1"/>
    <w:basedOn w:val="Bezlisty"/>
    <w:rsid w:val="00CE4832"/>
    <w:pPr>
      <w:numPr>
        <w:numId w:val="23"/>
      </w:numPr>
    </w:pPr>
  </w:style>
  <w:style w:type="character" w:customStyle="1" w:styleId="st1">
    <w:name w:val="st1"/>
    <w:basedOn w:val="Domylnaczcionkaakapitu"/>
    <w:rsid w:val="00CE4832"/>
  </w:style>
  <w:style w:type="paragraph" w:customStyle="1" w:styleId="NormalBold">
    <w:name w:val="NormalBold"/>
    <w:basedOn w:val="Normalny"/>
    <w:link w:val="NormalBoldChar"/>
    <w:rsid w:val="00CE4832"/>
    <w:pPr>
      <w:widowControl w:val="0"/>
    </w:pPr>
    <w:rPr>
      <w:b/>
      <w:sz w:val="24"/>
      <w:lang w:eastAsia="en-GB"/>
    </w:rPr>
  </w:style>
  <w:style w:type="character" w:customStyle="1" w:styleId="NormalBoldChar">
    <w:name w:val="NormalBold Char"/>
    <w:link w:val="NormalBold"/>
    <w:locked/>
    <w:rsid w:val="00CE4832"/>
    <w:rPr>
      <w:rFonts w:ascii="Times New Roman" w:eastAsia="Times New Roman" w:hAnsi="Times New Roman" w:cs="Times New Roman"/>
      <w:b/>
      <w:sz w:val="24"/>
      <w:szCs w:val="20"/>
      <w:lang w:eastAsia="en-GB"/>
    </w:rPr>
  </w:style>
  <w:style w:type="character" w:customStyle="1" w:styleId="DeltaViewInsertion">
    <w:name w:val="DeltaView Insertion"/>
    <w:uiPriority w:val="99"/>
    <w:rsid w:val="00CE4832"/>
    <w:rPr>
      <w:b/>
      <w:i/>
      <w:spacing w:val="0"/>
    </w:rPr>
  </w:style>
  <w:style w:type="paragraph" w:customStyle="1" w:styleId="Text1">
    <w:name w:val="Text 1"/>
    <w:basedOn w:val="Normalny"/>
    <w:rsid w:val="00CE4832"/>
    <w:pPr>
      <w:spacing w:before="120" w:after="120"/>
      <w:ind w:left="850"/>
      <w:jc w:val="both"/>
    </w:pPr>
    <w:rPr>
      <w:rFonts w:eastAsia="Calibri"/>
      <w:sz w:val="24"/>
      <w:szCs w:val="22"/>
      <w:lang w:eastAsia="en-GB"/>
    </w:rPr>
  </w:style>
  <w:style w:type="paragraph" w:customStyle="1" w:styleId="NormalLeft">
    <w:name w:val="Normal Left"/>
    <w:basedOn w:val="Normalny"/>
    <w:rsid w:val="00CE4832"/>
    <w:pPr>
      <w:spacing w:before="120" w:after="120"/>
    </w:pPr>
    <w:rPr>
      <w:rFonts w:eastAsia="Calibri"/>
      <w:sz w:val="24"/>
      <w:szCs w:val="22"/>
      <w:lang w:eastAsia="en-GB"/>
    </w:rPr>
  </w:style>
  <w:style w:type="paragraph" w:customStyle="1" w:styleId="Tiret0">
    <w:name w:val="Tiret 0"/>
    <w:basedOn w:val="Normalny"/>
    <w:rsid w:val="00CE4832"/>
    <w:pPr>
      <w:numPr>
        <w:numId w:val="24"/>
      </w:numPr>
      <w:spacing w:before="120" w:after="120"/>
      <w:jc w:val="both"/>
    </w:pPr>
    <w:rPr>
      <w:rFonts w:eastAsia="Calibri"/>
      <w:sz w:val="24"/>
      <w:szCs w:val="22"/>
      <w:lang w:eastAsia="en-GB"/>
    </w:rPr>
  </w:style>
  <w:style w:type="paragraph" w:customStyle="1" w:styleId="Tiret1">
    <w:name w:val="Tiret 1"/>
    <w:basedOn w:val="Normalny"/>
    <w:rsid w:val="00CE4832"/>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CE4832"/>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CE4832"/>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CE4832"/>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CE4832"/>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CE483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E483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E4832"/>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CE4832"/>
    <w:pPr>
      <w:spacing w:after="120"/>
    </w:pPr>
    <w:rPr>
      <w:sz w:val="24"/>
      <w:szCs w:val="24"/>
    </w:rPr>
  </w:style>
  <w:style w:type="character" w:styleId="Odwoanieprzypisukocowego">
    <w:name w:val="endnote reference"/>
    <w:basedOn w:val="Domylnaczcionkaakapitu"/>
    <w:rsid w:val="00CE4832"/>
    <w:rPr>
      <w:vertAlign w:val="superscript"/>
    </w:rPr>
  </w:style>
  <w:style w:type="character" w:customStyle="1" w:styleId="StopkaZnak1">
    <w:name w:val="Stopka Znak1"/>
    <w:aliases w:val="Stopka Znak Znak,Stopka Znak1 Znak Znak,Stopka Znak Znak Znak Znak"/>
    <w:uiPriority w:val="99"/>
    <w:locked/>
    <w:rsid w:val="00CE4832"/>
    <w:rPr>
      <w:rFonts w:ascii="Times New Roman" w:eastAsia="Times New Roman" w:hAnsi="Times New Roman" w:cs="Times New Roman"/>
      <w:sz w:val="24"/>
      <w:szCs w:val="24"/>
    </w:rPr>
  </w:style>
  <w:style w:type="paragraph" w:customStyle="1" w:styleId="Tekstpodstawowywcity21">
    <w:name w:val="Tekst podstawowy wcięty 21"/>
    <w:basedOn w:val="Normalny"/>
    <w:rsid w:val="00CE4832"/>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CE4832"/>
    <w:pPr>
      <w:ind w:left="540" w:hanging="360"/>
    </w:pPr>
    <w:rPr>
      <w:rFonts w:ascii="Arial" w:hAnsi="Arial" w:cs="Arial"/>
    </w:rPr>
  </w:style>
  <w:style w:type="paragraph" w:customStyle="1" w:styleId="Akapitzlist2">
    <w:name w:val="Akapit z listą2"/>
    <w:basedOn w:val="Normalny"/>
    <w:qFormat/>
    <w:rsid w:val="00CE4832"/>
    <w:pPr>
      <w:suppressAutoHyphens/>
      <w:autoSpaceDN w:val="0"/>
      <w:ind w:left="720"/>
      <w:textAlignment w:val="baseline"/>
    </w:pPr>
    <w:rPr>
      <w:color w:val="00000A"/>
      <w:kern w:val="3"/>
      <w:sz w:val="24"/>
      <w:szCs w:val="24"/>
    </w:rPr>
  </w:style>
  <w:style w:type="paragraph" w:customStyle="1" w:styleId="Tekstpodstawowy21">
    <w:name w:val="Tekst podstawowy 21"/>
    <w:rsid w:val="00CE4832"/>
    <w:pPr>
      <w:suppressAutoHyphens/>
      <w:autoSpaceDN w:val="0"/>
      <w:spacing w:after="120" w:line="480" w:lineRule="auto"/>
      <w:jc w:val="both"/>
      <w:textAlignment w:val="baseline"/>
    </w:pPr>
    <w:rPr>
      <w:rFonts w:ascii="Arial" w:eastAsia="Calibri" w:hAnsi="Arial" w:cs="Arial"/>
      <w:color w:val="000000"/>
      <w:kern w:val="3"/>
      <w:sz w:val="24"/>
      <w:szCs w:val="24"/>
      <w:lang w:eastAsia="pl-PL"/>
    </w:rPr>
  </w:style>
  <w:style w:type="character" w:customStyle="1" w:styleId="apple-converted-space">
    <w:name w:val="apple-converted-space"/>
    <w:basedOn w:val="Domylnaczcionkaakapitu"/>
    <w:rsid w:val="00CE4832"/>
  </w:style>
  <w:style w:type="paragraph" w:customStyle="1" w:styleId="Akapitzlist3">
    <w:name w:val="Akapit z listą3"/>
    <w:basedOn w:val="Normalny"/>
    <w:rsid w:val="00CE4832"/>
    <w:pPr>
      <w:suppressAutoHyphens/>
      <w:ind w:left="720"/>
    </w:pPr>
    <w:rPr>
      <w:rFonts w:eastAsia="Calibri"/>
      <w:sz w:val="24"/>
      <w:szCs w:val="24"/>
      <w:lang w:eastAsia="ar-SA"/>
    </w:rPr>
  </w:style>
  <w:style w:type="character" w:customStyle="1" w:styleId="FontStyle23">
    <w:name w:val="Font Style23"/>
    <w:uiPriority w:val="99"/>
    <w:rsid w:val="00CE4832"/>
    <w:rPr>
      <w:rFonts w:ascii="Times New Roman" w:hAnsi="Times New Roman" w:cs="Times New Roman"/>
      <w:i/>
      <w:iCs/>
      <w:color w:val="000000"/>
      <w:spacing w:val="-10"/>
      <w:sz w:val="24"/>
      <w:szCs w:val="24"/>
    </w:rPr>
  </w:style>
  <w:style w:type="character" w:customStyle="1" w:styleId="WW8Num9z0">
    <w:name w:val="WW8Num9z0"/>
    <w:rsid w:val="00CE4832"/>
    <w:rPr>
      <w:b w:val="0"/>
      <w:color w:val="000000"/>
    </w:rPr>
  </w:style>
  <w:style w:type="paragraph" w:customStyle="1" w:styleId="Tekstpodstawowywcity31">
    <w:name w:val="Tekst podstawowy wcięty 31"/>
    <w:basedOn w:val="Normalny"/>
    <w:rsid w:val="00CE4832"/>
    <w:pPr>
      <w:suppressAutoHyphens/>
      <w:overflowPunct w:val="0"/>
      <w:autoSpaceDE w:val="0"/>
      <w:ind w:left="283"/>
      <w:jc w:val="both"/>
    </w:pPr>
    <w:rPr>
      <w:rFonts w:ascii="MS Sans Serif" w:hAnsi="MS Sans Serif"/>
      <w:sz w:val="24"/>
      <w:lang w:val="en-US" w:eastAsia="ar-SA"/>
    </w:rPr>
  </w:style>
  <w:style w:type="paragraph" w:customStyle="1" w:styleId="NormalnyWebTahoma">
    <w:name w:val="Normalny (Web) + Tahoma"/>
    <w:basedOn w:val="Normalny"/>
    <w:rsid w:val="00CE4832"/>
    <w:pPr>
      <w:tabs>
        <w:tab w:val="num" w:pos="720"/>
      </w:tabs>
      <w:suppressAutoHyphens/>
      <w:spacing w:line="360" w:lineRule="auto"/>
      <w:ind w:left="720" w:hanging="360"/>
      <w:jc w:val="both"/>
    </w:pPr>
    <w:rPr>
      <w:rFonts w:ascii="Tahoma" w:hAnsi="Tahoma" w:cs="MS Mincho"/>
      <w:spacing w:val="1"/>
      <w:sz w:val="22"/>
      <w:szCs w:val="22"/>
      <w:lang w:eastAsia="zh-CN"/>
    </w:rPr>
  </w:style>
  <w:style w:type="character" w:customStyle="1" w:styleId="apple-style-span">
    <w:name w:val="apple-style-span"/>
    <w:rsid w:val="00CE4832"/>
    <w:rPr>
      <w:rFonts w:cs="Times New Roman"/>
    </w:rPr>
  </w:style>
  <w:style w:type="character" w:customStyle="1" w:styleId="textnode">
    <w:name w:val="textnode"/>
    <w:rsid w:val="00CE4832"/>
  </w:style>
  <w:style w:type="character" w:customStyle="1" w:styleId="WW8Num2z0">
    <w:name w:val="WW8Num2z0"/>
    <w:rsid w:val="00CE4832"/>
    <w:rPr>
      <w:rFonts w:ascii="Symbol" w:hAnsi="Symbol"/>
    </w:rPr>
  </w:style>
  <w:style w:type="character" w:customStyle="1" w:styleId="WW8Num3z0">
    <w:name w:val="WW8Num3z0"/>
    <w:rsid w:val="00CE4832"/>
    <w:rPr>
      <w:rFonts w:ascii="Times New Roman" w:eastAsia="Times New Roman" w:hAnsi="Times New Roman" w:cs="Times New Roman"/>
    </w:rPr>
  </w:style>
  <w:style w:type="character" w:customStyle="1" w:styleId="WW8Num4z0">
    <w:name w:val="WW8Num4z0"/>
    <w:rsid w:val="00CE4832"/>
    <w:rPr>
      <w:rFonts w:ascii="Symbol" w:hAnsi="Symbol"/>
    </w:rPr>
  </w:style>
  <w:style w:type="character" w:customStyle="1" w:styleId="WW8Num5z0">
    <w:name w:val="WW8Num5z0"/>
    <w:rsid w:val="00CE4832"/>
    <w:rPr>
      <w:rFonts w:ascii="Symbol" w:hAnsi="Symbol"/>
    </w:rPr>
  </w:style>
  <w:style w:type="character" w:customStyle="1" w:styleId="WW8Num8z0">
    <w:name w:val="WW8Num8z0"/>
    <w:rsid w:val="00CE4832"/>
    <w:rPr>
      <w:rFonts w:ascii="Times New Roman" w:eastAsia="Times New Roman" w:hAnsi="Times New Roman" w:cs="Times New Roman"/>
    </w:rPr>
  </w:style>
  <w:style w:type="character" w:customStyle="1" w:styleId="WW8Num12z0">
    <w:name w:val="WW8Num12z0"/>
    <w:rsid w:val="00CE4832"/>
    <w:rPr>
      <w:rFonts w:ascii="Symbol" w:hAnsi="Symbol"/>
    </w:rPr>
  </w:style>
  <w:style w:type="character" w:customStyle="1" w:styleId="WW8Num13z0">
    <w:name w:val="WW8Num13z0"/>
    <w:rsid w:val="00CE4832"/>
    <w:rPr>
      <w:rFonts w:ascii="Symbol" w:hAnsi="Symbol"/>
    </w:rPr>
  </w:style>
  <w:style w:type="character" w:customStyle="1" w:styleId="WW8Num14z0">
    <w:name w:val="WW8Num14z0"/>
    <w:rsid w:val="00CE4832"/>
    <w:rPr>
      <w:b/>
    </w:rPr>
  </w:style>
  <w:style w:type="character" w:customStyle="1" w:styleId="WW8Num17z0">
    <w:name w:val="WW8Num17z0"/>
    <w:rsid w:val="00CE4832"/>
    <w:rPr>
      <w:rFonts w:ascii="Times New Roman" w:eastAsia="Times New Roman" w:hAnsi="Times New Roman" w:cs="Times New Roman"/>
      <w:b/>
    </w:rPr>
  </w:style>
  <w:style w:type="character" w:customStyle="1" w:styleId="WW8Num18z0">
    <w:name w:val="WW8Num18z0"/>
    <w:rsid w:val="00CE4832"/>
    <w:rPr>
      <w:rFonts w:ascii="Symbol" w:hAnsi="Symbol"/>
    </w:rPr>
  </w:style>
  <w:style w:type="character" w:customStyle="1" w:styleId="WW8Num18z2">
    <w:name w:val="WW8Num18z2"/>
    <w:rsid w:val="00CE4832"/>
    <w:rPr>
      <w:rFonts w:ascii="Wingdings" w:hAnsi="Wingdings"/>
    </w:rPr>
  </w:style>
  <w:style w:type="character" w:customStyle="1" w:styleId="WW8Num18z4">
    <w:name w:val="WW8Num18z4"/>
    <w:rsid w:val="00CE4832"/>
    <w:rPr>
      <w:rFonts w:ascii="Courier New" w:hAnsi="Courier New" w:cs="Courier New"/>
    </w:rPr>
  </w:style>
  <w:style w:type="character" w:customStyle="1" w:styleId="WW8Num20z0">
    <w:name w:val="WW8Num20z0"/>
    <w:rsid w:val="00CE4832"/>
    <w:rPr>
      <w:b w:val="0"/>
    </w:rPr>
  </w:style>
  <w:style w:type="character" w:customStyle="1" w:styleId="WW8Num21z0">
    <w:name w:val="WW8Num21z0"/>
    <w:rsid w:val="00CE4832"/>
    <w:rPr>
      <w:rFonts w:ascii="Symbol" w:hAnsi="Symbol"/>
    </w:rPr>
  </w:style>
  <w:style w:type="character" w:customStyle="1" w:styleId="WW8Num25z1">
    <w:name w:val="WW8Num25z1"/>
    <w:rsid w:val="00CE4832"/>
    <w:rPr>
      <w:rFonts w:ascii="Symbol" w:hAnsi="Symbol"/>
    </w:rPr>
  </w:style>
  <w:style w:type="character" w:customStyle="1" w:styleId="WW8Num25z5">
    <w:name w:val="WW8Num25z5"/>
    <w:rsid w:val="00CE4832"/>
    <w:rPr>
      <w:color w:val="FF0000"/>
    </w:rPr>
  </w:style>
  <w:style w:type="character" w:customStyle="1" w:styleId="WW8Num26z1">
    <w:name w:val="WW8Num26z1"/>
    <w:rsid w:val="00CE4832"/>
    <w:rPr>
      <w:rFonts w:ascii="Symbol" w:hAnsi="Symbol"/>
    </w:rPr>
  </w:style>
  <w:style w:type="character" w:customStyle="1" w:styleId="WW8Num28z0">
    <w:name w:val="WW8Num28z0"/>
    <w:rsid w:val="00CE4832"/>
    <w:rPr>
      <w:rFonts w:ascii="Times New Roman" w:eastAsia="Times New Roman" w:hAnsi="Times New Roman" w:cs="Times New Roman"/>
    </w:rPr>
  </w:style>
  <w:style w:type="character" w:customStyle="1" w:styleId="WW8Num29z3">
    <w:name w:val="WW8Num29z3"/>
    <w:rsid w:val="00CE4832"/>
    <w:rPr>
      <w:rFonts w:ascii="Times New Roman" w:eastAsia="Times New Roman" w:hAnsi="Times New Roman" w:cs="Times New Roman"/>
    </w:rPr>
  </w:style>
  <w:style w:type="character" w:customStyle="1" w:styleId="WW8Num31z0">
    <w:name w:val="WW8Num31z0"/>
    <w:rsid w:val="00CE4832"/>
    <w:rPr>
      <w:rFonts w:ascii="Symbol" w:hAnsi="Symbol"/>
    </w:rPr>
  </w:style>
  <w:style w:type="character" w:customStyle="1" w:styleId="WW8Num32z1">
    <w:name w:val="WW8Num32z1"/>
    <w:rsid w:val="00CE4832"/>
    <w:rPr>
      <w:rFonts w:ascii="Symbol" w:hAnsi="Symbol"/>
    </w:rPr>
  </w:style>
  <w:style w:type="character" w:customStyle="1" w:styleId="Domylnaczcionkaakapitu2">
    <w:name w:val="Domyślna czcionka akapitu2"/>
    <w:rsid w:val="00CE4832"/>
  </w:style>
  <w:style w:type="character" w:customStyle="1" w:styleId="WW8Num6z1">
    <w:name w:val="WW8Num6z1"/>
    <w:rsid w:val="00CE4832"/>
    <w:rPr>
      <w:rFonts w:ascii="Times New Roman" w:eastAsia="Times New Roman" w:hAnsi="Times New Roman" w:cs="Times New Roman"/>
    </w:rPr>
  </w:style>
  <w:style w:type="character" w:customStyle="1" w:styleId="WW8Num8z3">
    <w:name w:val="WW8Num8z3"/>
    <w:rsid w:val="00CE4832"/>
    <w:rPr>
      <w:rFonts w:ascii="Times New Roman" w:eastAsia="Times New Roman" w:hAnsi="Times New Roman" w:cs="Times New Roman"/>
    </w:rPr>
  </w:style>
  <w:style w:type="character" w:customStyle="1" w:styleId="WW8Num10z0">
    <w:name w:val="WW8Num10z0"/>
    <w:rsid w:val="00CE4832"/>
    <w:rPr>
      <w:rFonts w:ascii="Times New Roman" w:eastAsia="Times New Roman" w:hAnsi="Times New Roman" w:cs="Times New Roman"/>
    </w:rPr>
  </w:style>
  <w:style w:type="character" w:customStyle="1" w:styleId="WW8Num10z1">
    <w:name w:val="WW8Num10z1"/>
    <w:rsid w:val="00CE4832"/>
    <w:rPr>
      <w:rFonts w:ascii="Courier New" w:hAnsi="Courier New" w:cs="Courier New"/>
    </w:rPr>
  </w:style>
  <w:style w:type="character" w:customStyle="1" w:styleId="WW8Num10z2">
    <w:name w:val="WW8Num10z2"/>
    <w:rsid w:val="00CE4832"/>
    <w:rPr>
      <w:rFonts w:ascii="Wingdings" w:hAnsi="Wingdings"/>
    </w:rPr>
  </w:style>
  <w:style w:type="character" w:customStyle="1" w:styleId="WW8Num10z3">
    <w:name w:val="WW8Num10z3"/>
    <w:rsid w:val="00CE4832"/>
    <w:rPr>
      <w:rFonts w:ascii="Symbol" w:hAnsi="Symbol"/>
    </w:rPr>
  </w:style>
  <w:style w:type="character" w:customStyle="1" w:styleId="WW8Num11z0">
    <w:name w:val="WW8Num11z0"/>
    <w:rsid w:val="00CE4832"/>
    <w:rPr>
      <w:rFonts w:ascii="Symbol" w:hAnsi="Symbol"/>
    </w:rPr>
  </w:style>
  <w:style w:type="character" w:customStyle="1" w:styleId="WW8Num11z1">
    <w:name w:val="WW8Num11z1"/>
    <w:rsid w:val="00CE4832"/>
    <w:rPr>
      <w:rFonts w:ascii="Courier New" w:hAnsi="Courier New" w:cs="Courier New"/>
    </w:rPr>
  </w:style>
  <w:style w:type="character" w:customStyle="1" w:styleId="WW8Num11z2">
    <w:name w:val="WW8Num11z2"/>
    <w:rsid w:val="00CE4832"/>
    <w:rPr>
      <w:rFonts w:ascii="Wingdings" w:hAnsi="Wingdings"/>
    </w:rPr>
  </w:style>
  <w:style w:type="character" w:customStyle="1" w:styleId="WW8Num13z1">
    <w:name w:val="WW8Num13z1"/>
    <w:rsid w:val="00CE4832"/>
    <w:rPr>
      <w:rFonts w:ascii="Courier New" w:hAnsi="Courier New" w:cs="Courier New"/>
    </w:rPr>
  </w:style>
  <w:style w:type="character" w:customStyle="1" w:styleId="WW8Num13z2">
    <w:name w:val="WW8Num13z2"/>
    <w:rsid w:val="00CE4832"/>
    <w:rPr>
      <w:rFonts w:ascii="Wingdings" w:hAnsi="Wingdings"/>
    </w:rPr>
  </w:style>
  <w:style w:type="character" w:customStyle="1" w:styleId="WW8Num14z4">
    <w:name w:val="WW8Num14z4"/>
    <w:rsid w:val="00CE4832"/>
    <w:rPr>
      <w:rFonts w:ascii="Symbol" w:hAnsi="Symbol"/>
      <w:b/>
    </w:rPr>
  </w:style>
  <w:style w:type="character" w:customStyle="1" w:styleId="WW8Num17z4">
    <w:name w:val="WW8Num17z4"/>
    <w:rsid w:val="00CE4832"/>
    <w:rPr>
      <w:rFonts w:ascii="Symbol" w:hAnsi="Symbol"/>
      <w:b/>
    </w:rPr>
  </w:style>
  <w:style w:type="character" w:customStyle="1" w:styleId="WW8Num18z1">
    <w:name w:val="WW8Num18z1"/>
    <w:rsid w:val="00CE4832"/>
    <w:rPr>
      <w:rFonts w:ascii="Courier New" w:hAnsi="Courier New" w:cs="Courier New"/>
    </w:rPr>
  </w:style>
  <w:style w:type="character" w:customStyle="1" w:styleId="WW8Num19z1">
    <w:name w:val="WW8Num19z1"/>
    <w:rsid w:val="00CE4832"/>
    <w:rPr>
      <w:rFonts w:ascii="Times New Roman" w:eastAsia="Times New Roman" w:hAnsi="Times New Roman" w:cs="Times New Roman"/>
    </w:rPr>
  </w:style>
  <w:style w:type="character" w:customStyle="1" w:styleId="WW8Num20z3">
    <w:name w:val="WW8Num20z3"/>
    <w:rsid w:val="00CE4832"/>
    <w:rPr>
      <w:rFonts w:ascii="Times New Roman" w:eastAsia="Times New Roman" w:hAnsi="Times New Roman" w:cs="Times New Roman"/>
    </w:rPr>
  </w:style>
  <w:style w:type="character" w:customStyle="1" w:styleId="WW8Num22z1">
    <w:name w:val="WW8Num22z1"/>
    <w:rsid w:val="00CE4832"/>
    <w:rPr>
      <w:rFonts w:ascii="Symbol" w:hAnsi="Symbol"/>
    </w:rPr>
  </w:style>
  <w:style w:type="character" w:customStyle="1" w:styleId="WW8Num23z0">
    <w:name w:val="WW8Num23z0"/>
    <w:rsid w:val="00CE4832"/>
    <w:rPr>
      <w:rFonts w:ascii="Times New Roman" w:eastAsia="Times New Roman" w:hAnsi="Times New Roman" w:cs="Times New Roman"/>
    </w:rPr>
  </w:style>
  <w:style w:type="character" w:customStyle="1" w:styleId="WW8Num27z0">
    <w:name w:val="WW8Num27z0"/>
    <w:rsid w:val="00CE4832"/>
    <w:rPr>
      <w:rFonts w:ascii="Symbol" w:hAnsi="Symbol"/>
    </w:rPr>
  </w:style>
  <w:style w:type="character" w:customStyle="1" w:styleId="WW8Num27z2">
    <w:name w:val="WW8Num27z2"/>
    <w:rsid w:val="00CE4832"/>
    <w:rPr>
      <w:rFonts w:ascii="Wingdings" w:hAnsi="Wingdings"/>
    </w:rPr>
  </w:style>
  <w:style w:type="character" w:customStyle="1" w:styleId="WW8Num27z4">
    <w:name w:val="WW8Num27z4"/>
    <w:rsid w:val="00CE4832"/>
    <w:rPr>
      <w:rFonts w:ascii="Courier New" w:hAnsi="Courier New" w:cs="Courier New"/>
    </w:rPr>
  </w:style>
  <w:style w:type="character" w:customStyle="1" w:styleId="WW8Num28z1">
    <w:name w:val="WW8Num28z1"/>
    <w:rsid w:val="00CE4832"/>
    <w:rPr>
      <w:rFonts w:ascii="Symbol" w:hAnsi="Symbol"/>
    </w:rPr>
  </w:style>
  <w:style w:type="character" w:customStyle="1" w:styleId="WW8Num28z3">
    <w:name w:val="WW8Num28z3"/>
    <w:rsid w:val="00CE4832"/>
    <w:rPr>
      <w:rFonts w:ascii="Times New Roman" w:eastAsia="Times New Roman" w:hAnsi="Times New Roman" w:cs="Times New Roman"/>
    </w:rPr>
  </w:style>
  <w:style w:type="character" w:customStyle="1" w:styleId="WW8Num29z0">
    <w:name w:val="WW8Num29z0"/>
    <w:rsid w:val="00CE4832"/>
    <w:rPr>
      <w:rFonts w:ascii="Symbol" w:hAnsi="Symbol"/>
    </w:rPr>
  </w:style>
  <w:style w:type="character" w:customStyle="1" w:styleId="WW8Num29z1">
    <w:name w:val="WW8Num29z1"/>
    <w:rsid w:val="00CE4832"/>
    <w:rPr>
      <w:rFonts w:ascii="Courier New" w:hAnsi="Courier New" w:cs="Courier New"/>
    </w:rPr>
  </w:style>
  <w:style w:type="character" w:customStyle="1" w:styleId="WW8Num29z2">
    <w:name w:val="WW8Num29z2"/>
    <w:rsid w:val="00CE4832"/>
    <w:rPr>
      <w:rFonts w:ascii="Wingdings" w:hAnsi="Wingdings"/>
    </w:rPr>
  </w:style>
  <w:style w:type="character" w:customStyle="1" w:styleId="WW8Num32z5">
    <w:name w:val="WW8Num32z5"/>
    <w:rsid w:val="00CE4832"/>
    <w:rPr>
      <w:color w:val="FF0000"/>
    </w:rPr>
  </w:style>
  <w:style w:type="character" w:customStyle="1" w:styleId="WW8Num35z0">
    <w:name w:val="WW8Num35z0"/>
    <w:rsid w:val="00CE4832"/>
    <w:rPr>
      <w:rFonts w:ascii="Times New Roman" w:eastAsia="Times New Roman" w:hAnsi="Times New Roman" w:cs="Times New Roman"/>
    </w:rPr>
  </w:style>
  <w:style w:type="character" w:customStyle="1" w:styleId="WW8Num35z1">
    <w:name w:val="WW8Num35z1"/>
    <w:rsid w:val="00CE4832"/>
    <w:rPr>
      <w:rFonts w:ascii="Courier New" w:hAnsi="Courier New" w:cs="Courier New"/>
    </w:rPr>
  </w:style>
  <w:style w:type="character" w:customStyle="1" w:styleId="WW8Num35z2">
    <w:name w:val="WW8Num35z2"/>
    <w:rsid w:val="00CE4832"/>
    <w:rPr>
      <w:rFonts w:ascii="Wingdings" w:hAnsi="Wingdings"/>
    </w:rPr>
  </w:style>
  <w:style w:type="character" w:customStyle="1" w:styleId="WW8Num35z3">
    <w:name w:val="WW8Num35z3"/>
    <w:rsid w:val="00CE4832"/>
    <w:rPr>
      <w:rFonts w:ascii="Symbol" w:hAnsi="Symbol"/>
    </w:rPr>
  </w:style>
  <w:style w:type="character" w:customStyle="1" w:styleId="WW8Num37z0">
    <w:name w:val="WW8Num37z0"/>
    <w:rsid w:val="00CE4832"/>
    <w:rPr>
      <w:rFonts w:ascii="Symbol" w:hAnsi="Symbol"/>
    </w:rPr>
  </w:style>
  <w:style w:type="character" w:customStyle="1" w:styleId="WW8Num37z1">
    <w:name w:val="WW8Num37z1"/>
    <w:rsid w:val="00CE4832"/>
    <w:rPr>
      <w:rFonts w:ascii="Courier New" w:hAnsi="Courier New" w:cs="Courier New"/>
    </w:rPr>
  </w:style>
  <w:style w:type="character" w:customStyle="1" w:styleId="WW8Num37z2">
    <w:name w:val="WW8Num37z2"/>
    <w:rsid w:val="00CE4832"/>
    <w:rPr>
      <w:rFonts w:ascii="Wingdings" w:hAnsi="Wingdings"/>
    </w:rPr>
  </w:style>
  <w:style w:type="character" w:customStyle="1" w:styleId="WW8Num42z0">
    <w:name w:val="WW8Num42z0"/>
    <w:rsid w:val="00CE4832"/>
    <w:rPr>
      <w:rFonts w:ascii="Symbol" w:hAnsi="Symbol"/>
    </w:rPr>
  </w:style>
  <w:style w:type="character" w:customStyle="1" w:styleId="WW8Num43z0">
    <w:name w:val="WW8Num43z0"/>
    <w:rsid w:val="00CE4832"/>
    <w:rPr>
      <w:rFonts w:ascii="Symbol" w:hAnsi="Symbol"/>
    </w:rPr>
  </w:style>
  <w:style w:type="character" w:customStyle="1" w:styleId="WW8Num43z1">
    <w:name w:val="WW8Num43z1"/>
    <w:rsid w:val="00CE4832"/>
    <w:rPr>
      <w:rFonts w:ascii="Courier New" w:hAnsi="Courier New" w:cs="Courier New"/>
    </w:rPr>
  </w:style>
  <w:style w:type="character" w:customStyle="1" w:styleId="WW8Num43z2">
    <w:name w:val="WW8Num43z2"/>
    <w:rsid w:val="00CE4832"/>
    <w:rPr>
      <w:rFonts w:ascii="Wingdings" w:hAnsi="Wingdings"/>
    </w:rPr>
  </w:style>
  <w:style w:type="character" w:customStyle="1" w:styleId="WW8Num44z0">
    <w:name w:val="WW8Num44z0"/>
    <w:rsid w:val="00CE4832"/>
    <w:rPr>
      <w:rFonts w:ascii="Symbol" w:hAnsi="Symbol"/>
    </w:rPr>
  </w:style>
  <w:style w:type="character" w:customStyle="1" w:styleId="WW8Num45z0">
    <w:name w:val="WW8Num45z0"/>
    <w:rsid w:val="00CE4832"/>
    <w:rPr>
      <w:i w:val="0"/>
    </w:rPr>
  </w:style>
  <w:style w:type="character" w:customStyle="1" w:styleId="WW8Num48z1">
    <w:name w:val="WW8Num48z1"/>
    <w:rsid w:val="00CE4832"/>
    <w:rPr>
      <w:rFonts w:ascii="Symbol" w:hAnsi="Symbol"/>
    </w:rPr>
  </w:style>
  <w:style w:type="character" w:customStyle="1" w:styleId="WW8Num48z5">
    <w:name w:val="WW8Num48z5"/>
    <w:rsid w:val="00CE4832"/>
    <w:rPr>
      <w:color w:val="FF0000"/>
    </w:rPr>
  </w:style>
  <w:style w:type="character" w:customStyle="1" w:styleId="WW8Num50z0">
    <w:name w:val="WW8Num50z0"/>
    <w:rsid w:val="00CE4832"/>
    <w:rPr>
      <w:rFonts w:ascii="Symbol" w:hAnsi="Symbol"/>
    </w:rPr>
  </w:style>
  <w:style w:type="character" w:customStyle="1" w:styleId="WW8Num54z0">
    <w:name w:val="WW8Num54z0"/>
    <w:rsid w:val="00CE4832"/>
    <w:rPr>
      <w:b/>
    </w:rPr>
  </w:style>
  <w:style w:type="character" w:customStyle="1" w:styleId="WW8Num55z0">
    <w:name w:val="WW8Num55z0"/>
    <w:rsid w:val="00CE4832"/>
    <w:rPr>
      <w:rFonts w:ascii="Symbol" w:hAnsi="Symbol"/>
    </w:rPr>
  </w:style>
  <w:style w:type="character" w:customStyle="1" w:styleId="WW8Num55z1">
    <w:name w:val="WW8Num55z1"/>
    <w:rsid w:val="00CE4832"/>
    <w:rPr>
      <w:rFonts w:ascii="Courier New" w:hAnsi="Courier New" w:cs="Courier New"/>
    </w:rPr>
  </w:style>
  <w:style w:type="character" w:customStyle="1" w:styleId="WW8Num55z2">
    <w:name w:val="WW8Num55z2"/>
    <w:rsid w:val="00CE4832"/>
    <w:rPr>
      <w:rFonts w:ascii="Wingdings" w:hAnsi="Wingdings"/>
    </w:rPr>
  </w:style>
  <w:style w:type="character" w:customStyle="1" w:styleId="WW8Num56z0">
    <w:name w:val="WW8Num56z0"/>
    <w:rsid w:val="00CE4832"/>
    <w:rPr>
      <w:rFonts w:ascii="Symbol" w:hAnsi="Symbol"/>
    </w:rPr>
  </w:style>
  <w:style w:type="character" w:customStyle="1" w:styleId="WW8Num56z2">
    <w:name w:val="WW8Num56z2"/>
    <w:rsid w:val="00CE4832"/>
    <w:rPr>
      <w:rFonts w:ascii="Wingdings" w:hAnsi="Wingdings"/>
    </w:rPr>
  </w:style>
  <w:style w:type="character" w:customStyle="1" w:styleId="WW8Num56z4">
    <w:name w:val="WW8Num56z4"/>
    <w:rsid w:val="00CE4832"/>
    <w:rPr>
      <w:rFonts w:ascii="Courier New" w:hAnsi="Courier New" w:cs="Courier New"/>
    </w:rPr>
  </w:style>
  <w:style w:type="character" w:customStyle="1" w:styleId="WW8Num61z1">
    <w:name w:val="WW8Num61z1"/>
    <w:rsid w:val="00CE4832"/>
    <w:rPr>
      <w:rFonts w:ascii="Symbol" w:hAnsi="Symbol"/>
    </w:rPr>
  </w:style>
  <w:style w:type="character" w:customStyle="1" w:styleId="WW8Num61z3">
    <w:name w:val="WW8Num61z3"/>
    <w:rsid w:val="00CE4832"/>
    <w:rPr>
      <w:rFonts w:ascii="Times New Roman" w:eastAsia="Times New Roman" w:hAnsi="Times New Roman" w:cs="Times New Roman"/>
    </w:rPr>
  </w:style>
  <w:style w:type="character" w:customStyle="1" w:styleId="WW8Num61z5">
    <w:name w:val="WW8Num61z5"/>
    <w:rsid w:val="00CE4832"/>
    <w:rPr>
      <w:color w:val="FF0000"/>
    </w:rPr>
  </w:style>
  <w:style w:type="character" w:customStyle="1" w:styleId="WW8Num62z0">
    <w:name w:val="WW8Num62z0"/>
    <w:rsid w:val="00CE4832"/>
    <w:rPr>
      <w:rFonts w:ascii="Symbol" w:hAnsi="Symbol"/>
    </w:rPr>
  </w:style>
  <w:style w:type="character" w:customStyle="1" w:styleId="WW8Num62z1">
    <w:name w:val="WW8Num62z1"/>
    <w:rsid w:val="00CE4832"/>
    <w:rPr>
      <w:rFonts w:ascii="Courier New" w:hAnsi="Courier New" w:cs="Courier New"/>
    </w:rPr>
  </w:style>
  <w:style w:type="character" w:customStyle="1" w:styleId="WW8Num62z2">
    <w:name w:val="WW8Num62z2"/>
    <w:rsid w:val="00CE4832"/>
    <w:rPr>
      <w:rFonts w:ascii="Wingdings" w:hAnsi="Wingdings"/>
    </w:rPr>
  </w:style>
  <w:style w:type="character" w:customStyle="1" w:styleId="WW8Num64z0">
    <w:name w:val="WW8Num64z0"/>
    <w:rsid w:val="00CE4832"/>
    <w:rPr>
      <w:rFonts w:ascii="Times New Roman" w:eastAsia="Times New Roman" w:hAnsi="Times New Roman" w:cs="Times New Roman"/>
    </w:rPr>
  </w:style>
  <w:style w:type="character" w:customStyle="1" w:styleId="WW8Num65z0">
    <w:name w:val="WW8Num65z0"/>
    <w:rsid w:val="00CE4832"/>
    <w:rPr>
      <w:b w:val="0"/>
    </w:rPr>
  </w:style>
  <w:style w:type="character" w:customStyle="1" w:styleId="WW8Num69z0">
    <w:name w:val="WW8Num69z0"/>
    <w:rsid w:val="00CE4832"/>
    <w:rPr>
      <w:rFonts w:ascii="Symbol" w:hAnsi="Symbol"/>
    </w:rPr>
  </w:style>
  <w:style w:type="character" w:customStyle="1" w:styleId="WW8Num70z3">
    <w:name w:val="WW8Num70z3"/>
    <w:rsid w:val="00CE4832"/>
    <w:rPr>
      <w:rFonts w:ascii="Symbol" w:hAnsi="Symbol"/>
    </w:rPr>
  </w:style>
  <w:style w:type="character" w:customStyle="1" w:styleId="WW8Num72z0">
    <w:name w:val="WW8Num72z0"/>
    <w:rsid w:val="00CE4832"/>
    <w:rPr>
      <w:rFonts w:ascii="Symbol" w:hAnsi="Symbol"/>
    </w:rPr>
  </w:style>
  <w:style w:type="character" w:customStyle="1" w:styleId="WW8Num72z2">
    <w:name w:val="WW8Num72z2"/>
    <w:rsid w:val="00CE4832"/>
    <w:rPr>
      <w:rFonts w:ascii="Wingdings" w:hAnsi="Wingdings"/>
    </w:rPr>
  </w:style>
  <w:style w:type="character" w:customStyle="1" w:styleId="WW8Num72z4">
    <w:name w:val="WW8Num72z4"/>
    <w:rsid w:val="00CE4832"/>
    <w:rPr>
      <w:rFonts w:ascii="Courier New" w:hAnsi="Courier New" w:cs="Courier New"/>
    </w:rPr>
  </w:style>
  <w:style w:type="character" w:customStyle="1" w:styleId="WW8Num74z0">
    <w:name w:val="WW8Num74z0"/>
    <w:rsid w:val="00CE4832"/>
    <w:rPr>
      <w:b/>
    </w:rPr>
  </w:style>
  <w:style w:type="character" w:customStyle="1" w:styleId="WW8Num74z3">
    <w:name w:val="WW8Num74z3"/>
    <w:rsid w:val="00CE4832"/>
    <w:rPr>
      <w:b w:val="0"/>
    </w:rPr>
  </w:style>
  <w:style w:type="character" w:customStyle="1" w:styleId="WW8Num76z3">
    <w:name w:val="WW8Num76z3"/>
    <w:rsid w:val="00CE4832"/>
    <w:rPr>
      <w:rFonts w:ascii="Times New Roman" w:eastAsia="Times New Roman" w:hAnsi="Times New Roman" w:cs="Times New Roman"/>
    </w:rPr>
  </w:style>
  <w:style w:type="character" w:customStyle="1" w:styleId="WW8Num78z1">
    <w:name w:val="WW8Num78z1"/>
    <w:rsid w:val="00CE4832"/>
    <w:rPr>
      <w:rFonts w:ascii="Symbol" w:hAnsi="Symbol"/>
    </w:rPr>
  </w:style>
  <w:style w:type="character" w:customStyle="1" w:styleId="WW8Num78z5">
    <w:name w:val="WW8Num78z5"/>
    <w:rsid w:val="00CE4832"/>
    <w:rPr>
      <w:color w:val="FF0000"/>
    </w:rPr>
  </w:style>
  <w:style w:type="character" w:customStyle="1" w:styleId="WW8Num79z1">
    <w:name w:val="WW8Num79z1"/>
    <w:rsid w:val="00CE4832"/>
    <w:rPr>
      <w:rFonts w:ascii="Symbol" w:hAnsi="Symbol"/>
    </w:rPr>
  </w:style>
  <w:style w:type="character" w:customStyle="1" w:styleId="WW8Num81z1">
    <w:name w:val="WW8Num81z1"/>
    <w:rsid w:val="00CE4832"/>
    <w:rPr>
      <w:sz w:val="22"/>
    </w:rPr>
  </w:style>
  <w:style w:type="character" w:customStyle="1" w:styleId="WW8Num84z3">
    <w:name w:val="WW8Num84z3"/>
    <w:rsid w:val="00CE4832"/>
    <w:rPr>
      <w:rFonts w:ascii="Times New Roman" w:eastAsia="Times New Roman" w:hAnsi="Times New Roman" w:cs="Times New Roman"/>
    </w:rPr>
  </w:style>
  <w:style w:type="character" w:customStyle="1" w:styleId="WW8Num85z1">
    <w:name w:val="WW8Num85z1"/>
    <w:rsid w:val="00CE4832"/>
    <w:rPr>
      <w:b w:val="0"/>
    </w:rPr>
  </w:style>
  <w:style w:type="character" w:customStyle="1" w:styleId="WW8Num85z2">
    <w:name w:val="WW8Num85z2"/>
    <w:rsid w:val="00CE4832"/>
    <w:rPr>
      <w:rFonts w:ascii="Times New Roman" w:eastAsia="Times New Roman" w:hAnsi="Times New Roman" w:cs="Times New Roman"/>
    </w:rPr>
  </w:style>
  <w:style w:type="character" w:customStyle="1" w:styleId="WW8Num86z0">
    <w:name w:val="WW8Num86z0"/>
    <w:rsid w:val="00CE4832"/>
    <w:rPr>
      <w:rFonts w:ascii="Times New Roman" w:eastAsia="Times New Roman" w:hAnsi="Times New Roman" w:cs="Times New Roman"/>
    </w:rPr>
  </w:style>
  <w:style w:type="character" w:customStyle="1" w:styleId="WW8Num88z1">
    <w:name w:val="WW8Num88z1"/>
    <w:rsid w:val="00CE4832"/>
    <w:rPr>
      <w:rFonts w:ascii="Symbol" w:hAnsi="Symbol"/>
    </w:rPr>
  </w:style>
  <w:style w:type="character" w:customStyle="1" w:styleId="Domylnaczcionkaakapitu1">
    <w:name w:val="Domyślna czcionka akapitu1"/>
    <w:rsid w:val="00CE4832"/>
  </w:style>
  <w:style w:type="paragraph" w:customStyle="1" w:styleId="Nagwek20">
    <w:name w:val="Nagłówek2"/>
    <w:basedOn w:val="Normalny"/>
    <w:next w:val="Tekstpodstawowy"/>
    <w:rsid w:val="00CE4832"/>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CE4832"/>
    <w:pPr>
      <w:pBdr>
        <w:bottom w:val="single" w:sz="4" w:space="1" w:color="000000"/>
      </w:pBdr>
      <w:tabs>
        <w:tab w:val="left" w:pos="426"/>
      </w:tabs>
      <w:suppressAutoHyphens/>
    </w:pPr>
    <w:rPr>
      <w:rFonts w:cs="Tahoma"/>
      <w:sz w:val="22"/>
      <w:lang w:eastAsia="ar-SA"/>
    </w:rPr>
  </w:style>
  <w:style w:type="paragraph" w:customStyle="1" w:styleId="Podpis2">
    <w:name w:val="Podpis2"/>
    <w:basedOn w:val="Normalny"/>
    <w:rsid w:val="00CE4832"/>
    <w:pPr>
      <w:suppressLineNumbers/>
      <w:suppressAutoHyphens/>
      <w:spacing w:before="120" w:after="120"/>
    </w:pPr>
    <w:rPr>
      <w:rFonts w:cs="Tahoma"/>
      <w:i/>
      <w:iCs/>
      <w:sz w:val="24"/>
      <w:szCs w:val="24"/>
      <w:lang w:eastAsia="ar-SA"/>
    </w:rPr>
  </w:style>
  <w:style w:type="paragraph" w:customStyle="1" w:styleId="Indeks">
    <w:name w:val="Indeks"/>
    <w:basedOn w:val="Normalny"/>
    <w:rsid w:val="00CE4832"/>
    <w:pPr>
      <w:suppressLineNumbers/>
      <w:suppressAutoHyphens/>
    </w:pPr>
    <w:rPr>
      <w:rFonts w:cs="Tahoma"/>
      <w:lang w:eastAsia="ar-SA"/>
    </w:rPr>
  </w:style>
  <w:style w:type="paragraph" w:customStyle="1" w:styleId="Nagwek10">
    <w:name w:val="Nagłówek1"/>
    <w:basedOn w:val="Normalny"/>
    <w:next w:val="Tekstpodstawowy"/>
    <w:rsid w:val="00CE4832"/>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CE4832"/>
    <w:pPr>
      <w:suppressLineNumbers/>
      <w:suppressAutoHyphens/>
      <w:spacing w:before="120" w:after="120"/>
    </w:pPr>
    <w:rPr>
      <w:rFonts w:cs="Tahoma"/>
      <w:i/>
      <w:iCs/>
      <w:sz w:val="24"/>
      <w:szCs w:val="24"/>
      <w:lang w:eastAsia="ar-SA"/>
    </w:rPr>
  </w:style>
  <w:style w:type="paragraph" w:styleId="Tytu">
    <w:name w:val="Title"/>
    <w:basedOn w:val="Normalny"/>
    <w:next w:val="Podtytu"/>
    <w:link w:val="TytuZnak"/>
    <w:qFormat/>
    <w:rsid w:val="00CE4832"/>
    <w:pPr>
      <w:suppressAutoHyphens/>
      <w:spacing w:line="360" w:lineRule="auto"/>
      <w:jc w:val="center"/>
    </w:pPr>
    <w:rPr>
      <w:b/>
      <w:smallCaps/>
      <w:sz w:val="28"/>
      <w:lang w:eastAsia="ar-SA"/>
    </w:rPr>
  </w:style>
  <w:style w:type="character" w:customStyle="1" w:styleId="TytuZnak">
    <w:name w:val="Tytuł Znak"/>
    <w:basedOn w:val="Domylnaczcionkaakapitu"/>
    <w:link w:val="Tytu"/>
    <w:rsid w:val="00CE4832"/>
    <w:rPr>
      <w:rFonts w:ascii="Times New Roman" w:eastAsia="Times New Roman" w:hAnsi="Times New Roman" w:cs="Times New Roman"/>
      <w:b/>
      <w:smallCaps/>
      <w:sz w:val="28"/>
      <w:szCs w:val="20"/>
      <w:lang w:eastAsia="ar-SA"/>
    </w:rPr>
  </w:style>
  <w:style w:type="paragraph" w:styleId="Podtytu">
    <w:name w:val="Subtitle"/>
    <w:basedOn w:val="Nagwek10"/>
    <w:next w:val="Tekstpodstawowy"/>
    <w:link w:val="PodtytuZnak"/>
    <w:qFormat/>
    <w:rsid w:val="00CE4832"/>
    <w:pPr>
      <w:jc w:val="center"/>
    </w:pPr>
    <w:rPr>
      <w:i/>
      <w:iCs/>
    </w:rPr>
  </w:style>
  <w:style w:type="character" w:customStyle="1" w:styleId="PodtytuZnak">
    <w:name w:val="Podtytuł Znak"/>
    <w:basedOn w:val="Domylnaczcionkaakapitu"/>
    <w:link w:val="Podtytu"/>
    <w:rsid w:val="00CE4832"/>
    <w:rPr>
      <w:rFonts w:ascii="Arial" w:eastAsia="MS Mincho" w:hAnsi="Arial" w:cs="Tahoma"/>
      <w:i/>
      <w:iCs/>
      <w:sz w:val="28"/>
      <w:szCs w:val="28"/>
      <w:lang w:eastAsia="ar-SA"/>
    </w:rPr>
  </w:style>
  <w:style w:type="paragraph" w:customStyle="1" w:styleId="Tekstpodstawowy31">
    <w:name w:val="Tekst podstawowy 31"/>
    <w:basedOn w:val="Normalny"/>
    <w:rsid w:val="00CE4832"/>
    <w:pPr>
      <w:tabs>
        <w:tab w:val="left" w:pos="426"/>
      </w:tabs>
      <w:suppressAutoHyphens/>
      <w:spacing w:line="360" w:lineRule="auto"/>
      <w:jc w:val="both"/>
    </w:pPr>
    <w:rPr>
      <w:b/>
      <w:sz w:val="24"/>
      <w:lang w:eastAsia="ar-SA"/>
    </w:rPr>
  </w:style>
  <w:style w:type="paragraph" w:customStyle="1" w:styleId="BodyText21">
    <w:name w:val="Body Text 21"/>
    <w:basedOn w:val="Normalny"/>
    <w:rsid w:val="00CE4832"/>
    <w:pPr>
      <w:suppressAutoHyphens/>
      <w:jc w:val="both"/>
    </w:pPr>
    <w:rPr>
      <w:sz w:val="24"/>
      <w:lang w:eastAsia="ar-SA"/>
    </w:rPr>
  </w:style>
  <w:style w:type="paragraph" w:customStyle="1" w:styleId="Tekstpodstawowywcity22">
    <w:name w:val="Tekst podstawowy wcięty 22"/>
    <w:basedOn w:val="Normalny"/>
    <w:rsid w:val="00CE4832"/>
    <w:pPr>
      <w:tabs>
        <w:tab w:val="left" w:pos="1080"/>
      </w:tabs>
      <w:suppressAutoHyphens/>
      <w:ind w:left="360" w:hanging="360"/>
    </w:pPr>
    <w:rPr>
      <w:rFonts w:ascii="Arial" w:hAnsi="Arial"/>
      <w:sz w:val="24"/>
      <w:lang w:eastAsia="ar-SA"/>
    </w:rPr>
  </w:style>
  <w:style w:type="paragraph" w:customStyle="1" w:styleId="Plandokumentu1">
    <w:name w:val="Plan dokumentu1"/>
    <w:basedOn w:val="Normalny"/>
    <w:rsid w:val="00CE4832"/>
    <w:pPr>
      <w:shd w:val="clear" w:color="auto" w:fill="000080"/>
      <w:suppressAutoHyphens/>
    </w:pPr>
    <w:rPr>
      <w:rFonts w:ascii="Tahoma" w:hAnsi="Tahoma" w:cs="Tahoma"/>
      <w:lang w:eastAsia="ar-SA"/>
    </w:rPr>
  </w:style>
  <w:style w:type="paragraph" w:customStyle="1" w:styleId="Zawartotabeli">
    <w:name w:val="Zawartość tabeli"/>
    <w:basedOn w:val="Normalny"/>
    <w:rsid w:val="00CE4832"/>
    <w:pPr>
      <w:suppressLineNumbers/>
      <w:suppressAutoHyphens/>
    </w:pPr>
    <w:rPr>
      <w:lang w:eastAsia="ar-SA"/>
    </w:rPr>
  </w:style>
  <w:style w:type="paragraph" w:customStyle="1" w:styleId="Nagwektabeli">
    <w:name w:val="Nagłówek tabeli"/>
    <w:basedOn w:val="Zawartotabeli"/>
    <w:rsid w:val="00CE4832"/>
    <w:pPr>
      <w:jc w:val="center"/>
    </w:pPr>
    <w:rPr>
      <w:b/>
      <w:bCs/>
    </w:rPr>
  </w:style>
  <w:style w:type="paragraph" w:customStyle="1" w:styleId="Zawartoramki">
    <w:name w:val="Zawartość ramki"/>
    <w:basedOn w:val="Tekstpodstawowy"/>
    <w:rsid w:val="00CE4832"/>
    <w:pPr>
      <w:pBdr>
        <w:bottom w:val="single" w:sz="4" w:space="1" w:color="000000"/>
      </w:pBdr>
      <w:tabs>
        <w:tab w:val="left" w:pos="426"/>
      </w:tabs>
      <w:suppressAutoHyphens/>
    </w:pPr>
    <w:rPr>
      <w:sz w:val="22"/>
      <w:lang w:eastAsia="ar-SA"/>
    </w:rPr>
  </w:style>
  <w:style w:type="paragraph" w:customStyle="1" w:styleId="Tekstpodstawowy32">
    <w:name w:val="Tekst podstawowy 32"/>
    <w:basedOn w:val="Normalny"/>
    <w:rsid w:val="00CE4832"/>
    <w:pPr>
      <w:suppressAutoHyphens/>
      <w:spacing w:after="120"/>
    </w:pPr>
    <w:rPr>
      <w:sz w:val="16"/>
      <w:szCs w:val="16"/>
      <w:lang w:eastAsia="ar-SA"/>
    </w:rPr>
  </w:style>
  <w:style w:type="paragraph" w:customStyle="1" w:styleId="ZnakZnak1ZnakZnakZnakZnakZnakZnak">
    <w:name w:val="Znak Znak1 Znak Znak Znak Znak Znak Znak"/>
    <w:basedOn w:val="Normalny"/>
    <w:rsid w:val="00CE4832"/>
    <w:rPr>
      <w:rFonts w:ascii="Arial" w:hAnsi="Arial" w:cs="Arial"/>
      <w:sz w:val="24"/>
      <w:szCs w:val="24"/>
    </w:rPr>
  </w:style>
  <w:style w:type="paragraph" w:customStyle="1" w:styleId="NormalnyWeb2">
    <w:name w:val="Normalny (Web)2"/>
    <w:basedOn w:val="Normalny"/>
    <w:rsid w:val="00CE4832"/>
    <w:pPr>
      <w:suppressAutoHyphens/>
      <w:overflowPunct w:val="0"/>
      <w:autoSpaceDE w:val="0"/>
      <w:spacing w:before="100" w:after="100"/>
      <w:textAlignment w:val="baseline"/>
    </w:pPr>
    <w:rPr>
      <w:rFonts w:ascii="Arial Unicode MS" w:hAnsi="Arial Unicode MS"/>
      <w:sz w:val="24"/>
      <w:lang w:eastAsia="ar-SA"/>
    </w:rPr>
  </w:style>
  <w:style w:type="paragraph" w:customStyle="1" w:styleId="ZnakZnakZnakZnakZnakZnakZnakZnak">
    <w:name w:val="Znak Znak Znak Znak Znak Znak Znak Znak"/>
    <w:basedOn w:val="Normalny"/>
    <w:rsid w:val="00CE4832"/>
    <w:rPr>
      <w:rFonts w:ascii="Arial" w:hAnsi="Arial" w:cs="Arial"/>
      <w:sz w:val="24"/>
      <w:szCs w:val="24"/>
    </w:rPr>
  </w:style>
  <w:style w:type="paragraph" w:customStyle="1" w:styleId="Tekstpodstawowy33">
    <w:name w:val="Tekst podstawowy 33"/>
    <w:basedOn w:val="Normalny"/>
    <w:rsid w:val="00CE4832"/>
    <w:pPr>
      <w:widowControl w:val="0"/>
      <w:jc w:val="both"/>
    </w:pPr>
    <w:rPr>
      <w:rFonts w:ascii="Arial" w:hAnsi="Arial"/>
      <w:sz w:val="24"/>
      <w:lang w:eastAsia="ar-SA"/>
    </w:rPr>
  </w:style>
  <w:style w:type="paragraph" w:customStyle="1" w:styleId="Tekstpodstawowy22">
    <w:name w:val="Tekst podstawowy 22"/>
    <w:basedOn w:val="Normalny"/>
    <w:rsid w:val="00CE4832"/>
    <w:pPr>
      <w:spacing w:after="120" w:line="480" w:lineRule="auto"/>
    </w:pPr>
    <w:rPr>
      <w:sz w:val="24"/>
      <w:lang w:eastAsia="ar-SA"/>
    </w:rPr>
  </w:style>
  <w:style w:type="paragraph" w:customStyle="1" w:styleId="ZnakZnakZnakZnakZnakZnakZnakZnakZnak">
    <w:name w:val="Znak Znak Znak Znak Znak Znak Znak Znak Znak"/>
    <w:basedOn w:val="Normalny"/>
    <w:rsid w:val="00CE4832"/>
    <w:rPr>
      <w:rFonts w:ascii="Arial" w:hAnsi="Arial" w:cs="Arial"/>
      <w:sz w:val="24"/>
      <w:szCs w:val="24"/>
    </w:rPr>
  </w:style>
  <w:style w:type="character" w:customStyle="1" w:styleId="WW8Num67z0">
    <w:name w:val="WW8Num67z0"/>
    <w:rsid w:val="00CE4832"/>
    <w:rPr>
      <w:rFonts w:ascii="Symbol" w:hAnsi="Symbol"/>
    </w:rPr>
  </w:style>
  <w:style w:type="paragraph" w:customStyle="1" w:styleId="Tekstpodstawowywcity32">
    <w:name w:val="Tekst podstawowy wcięty 32"/>
    <w:basedOn w:val="Normalny"/>
    <w:rsid w:val="00CE4832"/>
    <w:pPr>
      <w:suppressAutoHyphens/>
      <w:spacing w:after="120" w:line="256" w:lineRule="auto"/>
      <w:ind w:left="283"/>
    </w:pPr>
    <w:rPr>
      <w:rFonts w:ascii="Calibri" w:hAnsi="Calibri" w:cs="Calibri"/>
      <w:sz w:val="16"/>
      <w:szCs w:val="16"/>
      <w:lang w:eastAsia="ar-SA"/>
    </w:rPr>
  </w:style>
  <w:style w:type="paragraph" w:customStyle="1" w:styleId="footnotedescription">
    <w:name w:val="footnote description"/>
    <w:next w:val="Normalny"/>
    <w:link w:val="footnotedescriptionChar"/>
    <w:hidden/>
    <w:rsid w:val="00CE4832"/>
    <w:pPr>
      <w:spacing w:after="0" w:line="259" w:lineRule="auto"/>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CE4832"/>
    <w:rPr>
      <w:rFonts w:ascii="Verdana" w:eastAsia="Verdana" w:hAnsi="Verdana" w:cs="Verdana"/>
      <w:color w:val="000000"/>
      <w:sz w:val="20"/>
      <w:lang w:eastAsia="pl-PL"/>
    </w:rPr>
  </w:style>
  <w:style w:type="character" w:customStyle="1" w:styleId="footnotemark">
    <w:name w:val="footnote mark"/>
    <w:hidden/>
    <w:rsid w:val="00CE4832"/>
    <w:rPr>
      <w:rFonts w:ascii="Verdana" w:eastAsia="Verdana" w:hAnsi="Verdana" w:cs="Verdana"/>
      <w:color w:val="000000"/>
      <w:sz w:val="20"/>
      <w:vertAlign w:val="superscript"/>
    </w:rPr>
  </w:style>
  <w:style w:type="paragraph" w:customStyle="1" w:styleId="pkt">
    <w:name w:val="pkt"/>
    <w:basedOn w:val="Normalny"/>
    <w:rsid w:val="00CE4832"/>
    <w:pPr>
      <w:spacing w:before="60" w:after="60"/>
      <w:ind w:left="851" w:hanging="295"/>
      <w:jc w:val="both"/>
    </w:pPr>
    <w:rPr>
      <w:sz w:val="24"/>
    </w:rPr>
  </w:style>
  <w:style w:type="character" w:customStyle="1" w:styleId="highlight">
    <w:name w:val="highlight"/>
    <w:basedOn w:val="Domylnaczcionkaakapitu"/>
    <w:rsid w:val="00CE4832"/>
  </w:style>
  <w:style w:type="paragraph" w:customStyle="1" w:styleId="Znak3ZnakZnakZnakZnakZnakZnak">
    <w:name w:val="Znak3 Znak Znak Znak Znak Znak Znak"/>
    <w:basedOn w:val="Normalny"/>
    <w:rsid w:val="00CE4832"/>
    <w:rPr>
      <w:rFonts w:ascii="Arial" w:hAnsi="Arial"/>
      <w:szCs w:val="24"/>
    </w:rPr>
  </w:style>
  <w:style w:type="paragraph" w:customStyle="1" w:styleId="Styl">
    <w:name w:val="Styl"/>
    <w:rsid w:val="00CE483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
    <w:name w:val="Standard"/>
    <w:rsid w:val="00CE4832"/>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customStyle="1" w:styleId="Style39">
    <w:name w:val="Style39"/>
    <w:basedOn w:val="Normalny"/>
    <w:uiPriority w:val="99"/>
    <w:rsid w:val="00CE4832"/>
    <w:pPr>
      <w:widowControl w:val="0"/>
      <w:autoSpaceDE w:val="0"/>
      <w:autoSpaceDN w:val="0"/>
      <w:adjustRightInd w:val="0"/>
      <w:spacing w:line="206" w:lineRule="exact"/>
      <w:ind w:hanging="408"/>
      <w:jc w:val="both"/>
    </w:pPr>
    <w:rPr>
      <w:sz w:val="24"/>
      <w:szCs w:val="24"/>
    </w:rPr>
  </w:style>
  <w:style w:type="character" w:customStyle="1" w:styleId="FontStyle64">
    <w:name w:val="Font Style64"/>
    <w:uiPriority w:val="99"/>
    <w:rsid w:val="00CE4832"/>
    <w:rPr>
      <w:rFonts w:ascii="Times New Roman" w:hAnsi="Times New Roman" w:cs="Times New Roman"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Outline List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E91885"/>
    <w:pPr>
      <w:spacing w:after="0" w:line="240" w:lineRule="auto"/>
    </w:pPr>
    <w:rPr>
      <w:rFonts w:ascii="Times New Roman" w:eastAsia="Times New Roman" w:hAnsi="Times New Roman" w:cs="Times New Roman"/>
      <w:sz w:val="20"/>
      <w:szCs w:val="20"/>
      <w:lang w:eastAsia="pl-PL"/>
    </w:rPr>
  </w:style>
  <w:style w:type="paragraph" w:styleId="Nagwek1">
    <w:name w:val="heading 1"/>
    <w:aliases w:val="Title 1,NAGŁÓWEK 1,title1,Title 1 Znak"/>
    <w:basedOn w:val="Normalny"/>
    <w:next w:val="Normalny"/>
    <w:link w:val="Nagwek1Znak"/>
    <w:uiPriority w:val="9"/>
    <w:qFormat/>
    <w:rsid w:val="00CE48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CE4832"/>
    <w:pPr>
      <w:keepNext/>
      <w:ind w:firstLine="851"/>
      <w:jc w:val="both"/>
      <w:outlineLvl w:val="1"/>
    </w:pPr>
    <w:rPr>
      <w:sz w:val="24"/>
    </w:rPr>
  </w:style>
  <w:style w:type="paragraph" w:styleId="Nagwek3">
    <w:name w:val="heading 3"/>
    <w:basedOn w:val="Normalny"/>
    <w:next w:val="Normalny"/>
    <w:link w:val="Nagwek3Znak"/>
    <w:unhideWhenUsed/>
    <w:qFormat/>
    <w:rsid w:val="00CE483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CE4832"/>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903092"/>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qFormat/>
    <w:rsid w:val="00CE4832"/>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qFormat/>
    <w:rsid w:val="00CE4832"/>
    <w:pPr>
      <w:tabs>
        <w:tab w:val="num" w:pos="1296"/>
      </w:tabs>
      <w:spacing w:before="240" w:after="60"/>
      <w:ind w:left="1296" w:hanging="1296"/>
      <w:outlineLvl w:val="6"/>
    </w:pPr>
    <w:rPr>
      <w:sz w:val="24"/>
    </w:rPr>
  </w:style>
  <w:style w:type="paragraph" w:styleId="Nagwek8">
    <w:name w:val="heading 8"/>
    <w:basedOn w:val="Normalny"/>
    <w:next w:val="Normalny"/>
    <w:link w:val="Nagwek8Znak"/>
    <w:qFormat/>
    <w:rsid w:val="00CE4832"/>
    <w:pPr>
      <w:tabs>
        <w:tab w:val="num" w:pos="1440"/>
      </w:tabs>
      <w:spacing w:before="240" w:after="60"/>
      <w:ind w:left="1440" w:hanging="1440"/>
      <w:outlineLvl w:val="7"/>
    </w:pPr>
    <w:rPr>
      <w:i/>
      <w:sz w:val="24"/>
    </w:rPr>
  </w:style>
  <w:style w:type="paragraph" w:styleId="Nagwek9">
    <w:name w:val="heading 9"/>
    <w:basedOn w:val="Normalny"/>
    <w:next w:val="Normalny"/>
    <w:link w:val="Nagwek9Znak"/>
    <w:qFormat/>
    <w:rsid w:val="00CE4832"/>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 Znak,Znak,Tekst podstawow.(F2),(F2)"/>
    <w:basedOn w:val="Normalny"/>
    <w:link w:val="TekstpodstawowyZnak"/>
    <w:rsid w:val="00E91885"/>
    <w:pPr>
      <w:jc w:val="both"/>
    </w:pPr>
    <w:rPr>
      <w:sz w:val="24"/>
    </w:rPr>
  </w:style>
  <w:style w:type="character" w:customStyle="1" w:styleId="TekstpodstawowyZnak">
    <w:name w:val="Tekst podstawowy Znak"/>
    <w:aliases w:val=" Znak Znak,Znak Znak,Tekst podstawow.(F2) Znak,(F2) Znak,Znak Znak1"/>
    <w:basedOn w:val="Domylnaczcionkaakapitu"/>
    <w:link w:val="Tekstpodstawowy"/>
    <w:qFormat/>
    <w:rsid w:val="00E91885"/>
    <w:rPr>
      <w:rFonts w:ascii="Times New Roman" w:eastAsia="Times New Roman" w:hAnsi="Times New Roman" w:cs="Times New Roman"/>
      <w:sz w:val="24"/>
      <w:szCs w:val="20"/>
      <w:lang w:eastAsia="pl-PL"/>
    </w:rPr>
  </w:style>
  <w:style w:type="character" w:styleId="Odwoanieprzypisudolnego">
    <w:name w:val="footnote reference"/>
    <w:aliases w:val="Odwołanie przypisu"/>
    <w:basedOn w:val="Domylnaczcionkaakapitu"/>
    <w:unhideWhenUsed/>
    <w:rsid w:val="00E91885"/>
    <w:rPr>
      <w:vertAlign w:val="superscript"/>
    </w:rPr>
  </w:style>
  <w:style w:type="paragraph" w:styleId="Tekstkomentarza">
    <w:name w:val="annotation text"/>
    <w:aliases w:val="Tekst komentarza Znak Znak,Tekst komentarza Znak1 Znak Znak,Tekst komentarza Znak1,Tekst komentarza Znak2,Tekst komentarza Znak1 Znak1,Tekst komentarza Znak Znak Znak Znak Znak Znak Znak Znak Znak Znak Zna"/>
    <w:basedOn w:val="Normalny"/>
    <w:link w:val="TekstkomentarzaZnak"/>
    <w:unhideWhenUsed/>
    <w:rsid w:val="00E91885"/>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aliases w:val="Tekst komentarza Znak Znak Znak,Tekst komentarza Znak1 Znak Znak Znak,Tekst komentarza Znak1 Znak,Tekst komentarza Znak2 Znak,Tekst komentarza Znak1 Znak1 Znak"/>
    <w:basedOn w:val="Domylnaczcionkaakapitu"/>
    <w:link w:val="Tekstkomentarza"/>
    <w:rsid w:val="00E91885"/>
    <w:rPr>
      <w:rFonts w:ascii="Times New Roman" w:eastAsia="Arial Unicode MS" w:hAnsi="Arial Unicode MS" w:cs="Arial Unicode MS"/>
      <w:color w:val="000000"/>
      <w:sz w:val="20"/>
      <w:szCs w:val="20"/>
      <w:u w:color="000000"/>
      <w:bdr w:val="nil"/>
      <w:lang w:eastAsia="pl-PL"/>
    </w:rPr>
  </w:style>
  <w:style w:type="paragraph" w:styleId="Akapitzlist">
    <w:name w:val="List Paragraph"/>
    <w:aliases w:val="Obiekt,List Paragraph1"/>
    <w:basedOn w:val="Normalny"/>
    <w:link w:val="AkapitzlistZnak"/>
    <w:uiPriority w:val="34"/>
    <w:qFormat/>
    <w:rsid w:val="00392B2C"/>
    <w:pPr>
      <w:ind w:left="708"/>
    </w:pPr>
  </w:style>
  <w:style w:type="paragraph" w:styleId="Tekstprzypisudolnego">
    <w:name w:val="footnote text"/>
    <w:aliases w:val="Tekst przypisu,Znak Znak Znak,Footnote,Podrozdzia3,Znak2, Znak Znak Znak"/>
    <w:basedOn w:val="Normalny"/>
    <w:link w:val="TekstprzypisudolnegoZnak"/>
    <w:unhideWhenUsed/>
    <w:rsid w:val="00392B2C"/>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rsid w:val="00392B2C"/>
    <w:rPr>
      <w:rFonts w:ascii="Calibri" w:eastAsia="Calibri" w:hAnsi="Calibri" w:cs="Times New Roman"/>
      <w:sz w:val="20"/>
      <w:szCs w:val="20"/>
    </w:rPr>
  </w:style>
  <w:style w:type="character" w:customStyle="1" w:styleId="AkapitzlistZnak">
    <w:name w:val="Akapit z listą Znak"/>
    <w:aliases w:val="Obiekt Znak,List Paragraph1 Znak"/>
    <w:link w:val="Akapitzlist"/>
    <w:uiPriority w:val="34"/>
    <w:locked/>
    <w:rsid w:val="00392B2C"/>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rsid w:val="00903092"/>
    <w:rPr>
      <w:rFonts w:ascii="Arial" w:eastAsia="Times New Roman" w:hAnsi="Arial" w:cs="Times New Roman"/>
      <w:sz w:val="20"/>
      <w:szCs w:val="20"/>
      <w:lang w:eastAsia="ar-SA"/>
    </w:rPr>
  </w:style>
  <w:style w:type="paragraph" w:styleId="Stopka">
    <w:name w:val="footer"/>
    <w:aliases w:val="Stopka Znak1 Znak,Stopka Znak Znak Znak"/>
    <w:basedOn w:val="Normalny"/>
    <w:link w:val="StopkaZnak"/>
    <w:uiPriority w:val="99"/>
    <w:rsid w:val="00903092"/>
    <w:pPr>
      <w:tabs>
        <w:tab w:val="center" w:pos="4536"/>
        <w:tab w:val="right" w:pos="9072"/>
      </w:tabs>
    </w:pPr>
  </w:style>
  <w:style w:type="character" w:customStyle="1" w:styleId="StopkaZnak">
    <w:name w:val="Stopka Znak"/>
    <w:aliases w:val="Stopka Znak1 Znak Znak1,Stopka Znak Znak Znak Znak1"/>
    <w:basedOn w:val="Domylnaczcionkaakapitu"/>
    <w:link w:val="Stopka"/>
    <w:uiPriority w:val="99"/>
    <w:rsid w:val="00903092"/>
    <w:rPr>
      <w:rFonts w:ascii="Times New Roman" w:eastAsia="Times New Roman" w:hAnsi="Times New Roman" w:cs="Times New Roman"/>
      <w:sz w:val="20"/>
      <w:szCs w:val="20"/>
      <w:lang w:eastAsia="pl-PL"/>
    </w:rPr>
  </w:style>
  <w:style w:type="character" w:styleId="Numerstrony">
    <w:name w:val="page number"/>
    <w:basedOn w:val="Domylnaczcionkaakapitu"/>
    <w:rsid w:val="00903092"/>
  </w:style>
  <w:style w:type="paragraph" w:styleId="Nagwek">
    <w:name w:val="header"/>
    <w:aliases w:val="Nagłówek strony"/>
    <w:basedOn w:val="Normalny"/>
    <w:link w:val="NagwekZnak"/>
    <w:rsid w:val="00903092"/>
    <w:pPr>
      <w:tabs>
        <w:tab w:val="center" w:pos="4536"/>
        <w:tab w:val="right" w:pos="9072"/>
      </w:tabs>
    </w:pPr>
  </w:style>
  <w:style w:type="character" w:customStyle="1" w:styleId="NagwekZnak">
    <w:name w:val="Nagłówek Znak"/>
    <w:aliases w:val="Nagłówek strony Znak"/>
    <w:basedOn w:val="Domylnaczcionkaakapitu"/>
    <w:link w:val="Nagwek"/>
    <w:rsid w:val="00903092"/>
    <w:rPr>
      <w:rFonts w:ascii="Times New Roman" w:eastAsia="Times New Roman" w:hAnsi="Times New Roman" w:cs="Times New Roman"/>
      <w:sz w:val="20"/>
      <w:szCs w:val="20"/>
      <w:lang w:eastAsia="pl-PL"/>
    </w:rPr>
  </w:style>
  <w:style w:type="table" w:styleId="Tabela-Siatka">
    <w:name w:val="Table Grid"/>
    <w:basedOn w:val="Standardowy"/>
    <w:uiPriority w:val="39"/>
    <w:rsid w:val="009030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3092"/>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unhideWhenUsed/>
    <w:rsid w:val="00903092"/>
    <w:rPr>
      <w:rFonts w:ascii="Tahoma" w:hAnsi="Tahoma" w:cs="Tahoma"/>
      <w:sz w:val="16"/>
      <w:szCs w:val="16"/>
    </w:rPr>
  </w:style>
  <w:style w:type="character" w:customStyle="1" w:styleId="TekstdymkaZnak">
    <w:name w:val="Tekst dymka Znak"/>
    <w:basedOn w:val="Domylnaczcionkaakapitu"/>
    <w:link w:val="Tekstdymka"/>
    <w:uiPriority w:val="99"/>
    <w:rsid w:val="00903092"/>
    <w:rPr>
      <w:rFonts w:ascii="Tahoma" w:eastAsia="Times New Roman" w:hAnsi="Tahoma" w:cs="Tahoma"/>
      <w:sz w:val="16"/>
      <w:szCs w:val="16"/>
      <w:lang w:eastAsia="pl-PL"/>
    </w:rPr>
  </w:style>
  <w:style w:type="paragraph" w:customStyle="1" w:styleId="Normalny1">
    <w:name w:val="Normalny1"/>
    <w:rsid w:val="00186EB0"/>
    <w:pPr>
      <w:suppressAutoHyphens/>
      <w:textAlignment w:val="baseline"/>
    </w:pPr>
    <w:rPr>
      <w:rFonts w:ascii="Calibri" w:eastAsia="Calibri" w:hAnsi="Calibri" w:cs="Times New Roman"/>
    </w:rPr>
  </w:style>
  <w:style w:type="paragraph" w:styleId="Legenda">
    <w:name w:val="caption"/>
    <w:basedOn w:val="Normalny"/>
    <w:next w:val="Normalny"/>
    <w:qFormat/>
    <w:rsid w:val="00186EB0"/>
    <w:rPr>
      <w:b/>
      <w:bCs/>
    </w:rPr>
  </w:style>
  <w:style w:type="character" w:customStyle="1" w:styleId="Nagwek1Znak">
    <w:name w:val="Nagłówek 1 Znak"/>
    <w:aliases w:val="Title 1 Znak1,NAGŁÓWEK 1 Znak,title1 Znak,Title 1 Znak Znak"/>
    <w:basedOn w:val="Domylnaczcionkaakapitu"/>
    <w:link w:val="Nagwek1"/>
    <w:uiPriority w:val="9"/>
    <w:rsid w:val="00CE4832"/>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CE4832"/>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rsid w:val="00CE4832"/>
    <w:rPr>
      <w:rFonts w:asciiTheme="majorHAnsi" w:eastAsiaTheme="majorEastAsia" w:hAnsiTheme="majorHAnsi" w:cstheme="majorBidi"/>
      <w:b/>
      <w:bCs/>
      <w:color w:val="4F81BD" w:themeColor="accent1"/>
      <w:sz w:val="20"/>
      <w:szCs w:val="20"/>
      <w:lang w:eastAsia="pl-PL"/>
    </w:rPr>
  </w:style>
  <w:style w:type="character" w:customStyle="1" w:styleId="Nagwek4Znak">
    <w:name w:val="Nagłówek 4 Znak"/>
    <w:basedOn w:val="Domylnaczcionkaakapitu"/>
    <w:link w:val="Nagwek4"/>
    <w:rsid w:val="00CE4832"/>
    <w:rPr>
      <w:rFonts w:asciiTheme="majorHAnsi" w:eastAsiaTheme="majorEastAsia" w:hAnsiTheme="majorHAnsi" w:cstheme="majorBidi"/>
      <w:b/>
      <w:bCs/>
      <w:i/>
      <w:iCs/>
      <w:color w:val="4F81BD" w:themeColor="accent1"/>
      <w:sz w:val="20"/>
      <w:szCs w:val="20"/>
      <w:lang w:eastAsia="pl-PL"/>
    </w:rPr>
  </w:style>
  <w:style w:type="character" w:customStyle="1" w:styleId="Nagwek6Znak">
    <w:name w:val="Nagłówek 6 Znak"/>
    <w:aliases w:val="Nagłówek 6 Tabela Znak"/>
    <w:basedOn w:val="Domylnaczcionkaakapitu"/>
    <w:link w:val="Nagwek6"/>
    <w:rsid w:val="00CE4832"/>
    <w:rPr>
      <w:rFonts w:ascii="Arial" w:eastAsia="Times New Roman" w:hAnsi="Arial" w:cs="Times New Roman"/>
      <w:i/>
      <w:szCs w:val="24"/>
      <w:lang w:eastAsia="ar-SA"/>
    </w:rPr>
  </w:style>
  <w:style w:type="character" w:customStyle="1" w:styleId="Nagwek7Znak">
    <w:name w:val="Nagłówek 7 Znak"/>
    <w:basedOn w:val="Domylnaczcionkaakapitu"/>
    <w:link w:val="Nagwek7"/>
    <w:rsid w:val="00CE4832"/>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CE4832"/>
    <w:rPr>
      <w:rFonts w:ascii="Times New Roman" w:eastAsia="Times New Roman" w:hAnsi="Times New Roman" w:cs="Times New Roman"/>
      <w:i/>
      <w:sz w:val="24"/>
      <w:szCs w:val="20"/>
      <w:lang w:eastAsia="pl-PL"/>
    </w:rPr>
  </w:style>
  <w:style w:type="character" w:customStyle="1" w:styleId="Nagwek9Znak">
    <w:name w:val="Nagłówek 9 Znak"/>
    <w:basedOn w:val="Domylnaczcionkaakapitu"/>
    <w:link w:val="Nagwek9"/>
    <w:rsid w:val="00CE4832"/>
    <w:rPr>
      <w:rFonts w:ascii="Times New Roman" w:eastAsia="Times New Roman" w:hAnsi="Times New Roman" w:cs="Times New Roman"/>
      <w:i/>
      <w:sz w:val="18"/>
      <w:szCs w:val="20"/>
      <w:lang w:eastAsia="pl-PL"/>
    </w:rPr>
  </w:style>
  <w:style w:type="paragraph" w:styleId="Tekstpodstawowy2">
    <w:name w:val="Body Text 2"/>
    <w:basedOn w:val="Normalny"/>
    <w:link w:val="Tekstpodstawowy2Znak"/>
    <w:rsid w:val="00CE4832"/>
    <w:rPr>
      <w:sz w:val="24"/>
    </w:rPr>
  </w:style>
  <w:style w:type="character" w:customStyle="1" w:styleId="Tekstpodstawowy2Znak">
    <w:name w:val="Tekst podstawowy 2 Znak"/>
    <w:basedOn w:val="Domylnaczcionkaakapitu"/>
    <w:link w:val="Tekstpodstawowy2"/>
    <w:rsid w:val="00CE4832"/>
    <w:rPr>
      <w:rFonts w:ascii="Times New Roman" w:eastAsia="Times New Roman" w:hAnsi="Times New Roman" w:cs="Times New Roman"/>
      <w:sz w:val="24"/>
      <w:szCs w:val="20"/>
      <w:lang w:eastAsia="pl-PL"/>
    </w:rPr>
  </w:style>
  <w:style w:type="character" w:styleId="Hipercze">
    <w:name w:val="Hyperlink"/>
    <w:uiPriority w:val="99"/>
    <w:rsid w:val="00CE4832"/>
    <w:rPr>
      <w:color w:val="0000FF"/>
      <w:u w:val="single"/>
    </w:rPr>
  </w:style>
  <w:style w:type="paragraph" w:customStyle="1" w:styleId="tyt">
    <w:name w:val="tyt"/>
    <w:basedOn w:val="Normalny"/>
    <w:rsid w:val="00CE4832"/>
    <w:pPr>
      <w:keepNext/>
      <w:suppressAutoHyphens/>
      <w:spacing w:before="60" w:after="60"/>
      <w:jc w:val="center"/>
    </w:pPr>
    <w:rPr>
      <w:b/>
      <w:sz w:val="24"/>
      <w:lang w:eastAsia="ar-SA"/>
    </w:rPr>
  </w:style>
  <w:style w:type="character" w:customStyle="1" w:styleId="TekstpodstawowyZnak1">
    <w:name w:val="Tekst podstawowy Znak1"/>
    <w:aliases w:val=" Znak Znak1,Tekst podstawow.(F2) Znak1,(F2) Znak1"/>
    <w:locked/>
    <w:rsid w:val="00CE4832"/>
    <w:rPr>
      <w:sz w:val="24"/>
    </w:rPr>
  </w:style>
  <w:style w:type="paragraph" w:styleId="Tekstpodstawowywcity2">
    <w:name w:val="Body Text Indent 2"/>
    <w:basedOn w:val="Normalny"/>
    <w:link w:val="Tekstpodstawowywcity2Znak"/>
    <w:rsid w:val="00CE4832"/>
    <w:pPr>
      <w:spacing w:after="120" w:line="480" w:lineRule="auto"/>
      <w:ind w:left="283"/>
    </w:pPr>
  </w:style>
  <w:style w:type="character" w:customStyle="1" w:styleId="Tekstpodstawowywcity2Znak">
    <w:name w:val="Tekst podstawowy wcięty 2 Znak"/>
    <w:basedOn w:val="Domylnaczcionkaakapitu"/>
    <w:link w:val="Tekstpodstawowywcity2"/>
    <w:rsid w:val="00CE4832"/>
    <w:rPr>
      <w:rFonts w:ascii="Times New Roman" w:eastAsia="Times New Roman" w:hAnsi="Times New Roman" w:cs="Times New Roman"/>
      <w:sz w:val="20"/>
      <w:szCs w:val="20"/>
      <w:lang w:eastAsia="pl-PL"/>
    </w:rPr>
  </w:style>
  <w:style w:type="paragraph" w:customStyle="1" w:styleId="Default">
    <w:name w:val="Default"/>
    <w:rsid w:val="00CE483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Akapitzlist1">
    <w:name w:val="Akapit z listą1"/>
    <w:basedOn w:val="Normalny"/>
    <w:rsid w:val="00CE4832"/>
    <w:pPr>
      <w:ind w:left="720"/>
      <w:contextualSpacing/>
    </w:pPr>
    <w:rPr>
      <w:rFonts w:eastAsia="Calibri"/>
    </w:rPr>
  </w:style>
  <w:style w:type="paragraph" w:styleId="Zwykytekst">
    <w:name w:val="Plain Text"/>
    <w:basedOn w:val="Normalny"/>
    <w:link w:val="ZwykytekstZnak"/>
    <w:uiPriority w:val="99"/>
    <w:rsid w:val="00CE4832"/>
    <w:rPr>
      <w:rFonts w:ascii="Courier New" w:hAnsi="Courier New" w:cs="Courier New"/>
    </w:rPr>
  </w:style>
  <w:style w:type="character" w:customStyle="1" w:styleId="ZwykytekstZnak">
    <w:name w:val="Zwykły tekst Znak"/>
    <w:basedOn w:val="Domylnaczcionkaakapitu"/>
    <w:link w:val="Zwykytekst"/>
    <w:uiPriority w:val="99"/>
    <w:rsid w:val="00CE4832"/>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CE4832"/>
    <w:pPr>
      <w:spacing w:after="120"/>
    </w:pPr>
    <w:rPr>
      <w:sz w:val="16"/>
      <w:szCs w:val="16"/>
    </w:rPr>
  </w:style>
  <w:style w:type="character" w:customStyle="1" w:styleId="Tekstpodstawowy3Znak">
    <w:name w:val="Tekst podstawowy 3 Znak"/>
    <w:basedOn w:val="Domylnaczcionkaakapitu"/>
    <w:link w:val="Tekstpodstawowy3"/>
    <w:rsid w:val="00CE4832"/>
    <w:rPr>
      <w:rFonts w:ascii="Times New Roman" w:eastAsia="Times New Roman" w:hAnsi="Times New Roman" w:cs="Times New Roman"/>
      <w:sz w:val="16"/>
      <w:szCs w:val="16"/>
      <w:lang w:eastAsia="pl-PL"/>
    </w:rPr>
  </w:style>
  <w:style w:type="paragraph" w:customStyle="1" w:styleId="Wyliczaniess">
    <w:name w:val="Wyliczanie ss"/>
    <w:rsid w:val="00CE4832"/>
    <w:pPr>
      <w:spacing w:before="56" w:after="56" w:line="240" w:lineRule="auto"/>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CE4832"/>
    <w:pPr>
      <w:numPr>
        <w:numId w:val="1"/>
      </w:numPr>
    </w:pPr>
  </w:style>
  <w:style w:type="paragraph" w:customStyle="1" w:styleId="BodySingle">
    <w:name w:val="Body Single"/>
    <w:basedOn w:val="Normalny"/>
    <w:rsid w:val="00CE4832"/>
    <w:rPr>
      <w:rFonts w:ascii="Tms Rmn" w:hAnsi="Tms Rmn" w:cs="Tms Rmn"/>
      <w:noProof/>
    </w:rPr>
  </w:style>
  <w:style w:type="character" w:customStyle="1" w:styleId="tabulatory">
    <w:name w:val="tabulatory"/>
    <w:basedOn w:val="Domylnaczcionkaakapitu"/>
    <w:rsid w:val="00CE4832"/>
  </w:style>
  <w:style w:type="paragraph" w:customStyle="1" w:styleId="Bezodstpw1">
    <w:name w:val="Bez odstępów1"/>
    <w:rsid w:val="00CE4832"/>
    <w:pPr>
      <w:spacing w:after="0" w:line="240" w:lineRule="auto"/>
    </w:pPr>
    <w:rPr>
      <w:rFonts w:ascii="Calibri" w:eastAsia="Times New Roman" w:hAnsi="Calibri" w:cs="Calibri"/>
    </w:rPr>
  </w:style>
  <w:style w:type="paragraph" w:customStyle="1" w:styleId="Kasia">
    <w:name w:val="Kasia"/>
    <w:basedOn w:val="Normalny"/>
    <w:qFormat/>
    <w:rsid w:val="00CE4832"/>
    <w:pPr>
      <w:tabs>
        <w:tab w:val="left" w:pos="284"/>
      </w:tabs>
      <w:jc w:val="both"/>
    </w:pPr>
    <w:rPr>
      <w:sz w:val="24"/>
      <w:szCs w:val="24"/>
    </w:rPr>
  </w:style>
  <w:style w:type="character" w:styleId="Pogrubienie">
    <w:name w:val="Strong"/>
    <w:basedOn w:val="Domylnaczcionkaakapitu"/>
    <w:uiPriority w:val="22"/>
    <w:qFormat/>
    <w:rsid w:val="00CE4832"/>
    <w:rPr>
      <w:b/>
      <w:bCs/>
    </w:rPr>
  </w:style>
  <w:style w:type="paragraph" w:customStyle="1" w:styleId="StylArial10ptInterlinia15wiersza">
    <w:name w:val="Styl Arial 10 pt Interlinia:  15 wiersza"/>
    <w:basedOn w:val="Normalny"/>
    <w:rsid w:val="00CE4832"/>
    <w:pPr>
      <w:spacing w:line="360" w:lineRule="auto"/>
      <w:jc w:val="both"/>
    </w:pPr>
    <w:rPr>
      <w:rFonts w:ascii="Arial" w:hAnsi="Arial"/>
    </w:rPr>
  </w:style>
  <w:style w:type="character" w:styleId="UyteHipercze">
    <w:name w:val="FollowedHyperlink"/>
    <w:basedOn w:val="Domylnaczcionkaakapitu"/>
    <w:rsid w:val="00CE4832"/>
    <w:rPr>
      <w:color w:val="800080"/>
      <w:u w:val="single"/>
    </w:rPr>
  </w:style>
  <w:style w:type="paragraph" w:styleId="NormalnyWeb">
    <w:name w:val="Normal (Web)"/>
    <w:basedOn w:val="Normalny"/>
    <w:link w:val="NormalnyWebZnak"/>
    <w:uiPriority w:val="99"/>
    <w:rsid w:val="00CE4832"/>
    <w:pPr>
      <w:spacing w:before="100" w:beforeAutospacing="1" w:after="100" w:afterAutospacing="1"/>
    </w:pPr>
    <w:rPr>
      <w:sz w:val="24"/>
      <w:szCs w:val="24"/>
    </w:rPr>
  </w:style>
  <w:style w:type="paragraph" w:styleId="Listapunktowana">
    <w:name w:val="List Bullet"/>
    <w:basedOn w:val="Normalny"/>
    <w:rsid w:val="00CE4832"/>
    <w:pPr>
      <w:numPr>
        <w:numId w:val="2"/>
      </w:numPr>
    </w:pPr>
  </w:style>
  <w:style w:type="table" w:customStyle="1" w:styleId="TableNormal">
    <w:name w:val="Table Normal"/>
    <w:rsid w:val="00CE483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CE4832"/>
    <w:pPr>
      <w:numPr>
        <w:numId w:val="17"/>
      </w:numPr>
    </w:pPr>
  </w:style>
  <w:style w:type="numbering" w:customStyle="1" w:styleId="Zaimportowanystyl1">
    <w:name w:val="Zaimportowany styl 1"/>
    <w:rsid w:val="00CE4832"/>
  </w:style>
  <w:style w:type="numbering" w:customStyle="1" w:styleId="List1">
    <w:name w:val="List 1"/>
    <w:basedOn w:val="Zaimportowanystyl2"/>
    <w:rsid w:val="00CE4832"/>
    <w:pPr>
      <w:numPr>
        <w:numId w:val="3"/>
      </w:numPr>
    </w:pPr>
  </w:style>
  <w:style w:type="numbering" w:customStyle="1" w:styleId="Zaimportowanystyl2">
    <w:name w:val="Zaimportowany styl 2"/>
    <w:rsid w:val="00CE4832"/>
  </w:style>
  <w:style w:type="numbering" w:customStyle="1" w:styleId="Lista21">
    <w:name w:val="Lista 21"/>
    <w:basedOn w:val="Zaimportowanystyl3"/>
    <w:rsid w:val="00CE4832"/>
    <w:pPr>
      <w:numPr>
        <w:numId w:val="4"/>
      </w:numPr>
    </w:pPr>
  </w:style>
  <w:style w:type="numbering" w:customStyle="1" w:styleId="Zaimportowanystyl3">
    <w:name w:val="Zaimportowany styl 3"/>
    <w:rsid w:val="00CE4832"/>
  </w:style>
  <w:style w:type="numbering" w:customStyle="1" w:styleId="Lista31">
    <w:name w:val="Lista 31"/>
    <w:basedOn w:val="Zaimportowanystyl4"/>
    <w:rsid w:val="00CE4832"/>
    <w:pPr>
      <w:numPr>
        <w:numId w:val="5"/>
      </w:numPr>
    </w:pPr>
  </w:style>
  <w:style w:type="numbering" w:customStyle="1" w:styleId="Zaimportowanystyl4">
    <w:name w:val="Zaimportowany styl 4"/>
    <w:rsid w:val="00CE4832"/>
  </w:style>
  <w:style w:type="numbering" w:customStyle="1" w:styleId="Lista41">
    <w:name w:val="Lista 41"/>
    <w:basedOn w:val="Zaimportowanystyl5"/>
    <w:rsid w:val="00CE4832"/>
    <w:pPr>
      <w:numPr>
        <w:numId w:val="6"/>
      </w:numPr>
    </w:pPr>
  </w:style>
  <w:style w:type="numbering" w:customStyle="1" w:styleId="Zaimportowanystyl5">
    <w:name w:val="Zaimportowany styl 5"/>
    <w:rsid w:val="00CE4832"/>
  </w:style>
  <w:style w:type="numbering" w:customStyle="1" w:styleId="Lista51">
    <w:name w:val="Lista 51"/>
    <w:basedOn w:val="Zaimportowanystyl6"/>
    <w:rsid w:val="00CE4832"/>
    <w:pPr>
      <w:numPr>
        <w:numId w:val="7"/>
      </w:numPr>
    </w:pPr>
  </w:style>
  <w:style w:type="numbering" w:customStyle="1" w:styleId="Zaimportowanystyl6">
    <w:name w:val="Zaimportowany styl 6"/>
    <w:rsid w:val="00CE4832"/>
  </w:style>
  <w:style w:type="numbering" w:customStyle="1" w:styleId="List6">
    <w:name w:val="List 6"/>
    <w:basedOn w:val="Zaimportowanystyl7"/>
    <w:rsid w:val="00CE4832"/>
    <w:pPr>
      <w:numPr>
        <w:numId w:val="8"/>
      </w:numPr>
    </w:pPr>
  </w:style>
  <w:style w:type="numbering" w:customStyle="1" w:styleId="Zaimportowanystyl7">
    <w:name w:val="Zaimportowany styl 7"/>
    <w:rsid w:val="00CE4832"/>
  </w:style>
  <w:style w:type="numbering" w:customStyle="1" w:styleId="List7">
    <w:name w:val="List 7"/>
    <w:basedOn w:val="Zaimportowanystyl8"/>
    <w:rsid w:val="00CE4832"/>
    <w:pPr>
      <w:numPr>
        <w:numId w:val="16"/>
      </w:numPr>
    </w:pPr>
  </w:style>
  <w:style w:type="numbering" w:customStyle="1" w:styleId="Zaimportowanystyl8">
    <w:name w:val="Zaimportowany styl 8"/>
    <w:rsid w:val="00CE4832"/>
  </w:style>
  <w:style w:type="numbering" w:customStyle="1" w:styleId="List8">
    <w:name w:val="List 8"/>
    <w:basedOn w:val="Zaimportowanystyl9"/>
    <w:rsid w:val="00CE4832"/>
    <w:pPr>
      <w:numPr>
        <w:numId w:val="9"/>
      </w:numPr>
    </w:pPr>
  </w:style>
  <w:style w:type="numbering" w:customStyle="1" w:styleId="Zaimportowanystyl9">
    <w:name w:val="Zaimportowany styl 9"/>
    <w:rsid w:val="00CE4832"/>
  </w:style>
  <w:style w:type="numbering" w:customStyle="1" w:styleId="List9">
    <w:name w:val="List 9"/>
    <w:basedOn w:val="Zaimportowanystyl10"/>
    <w:rsid w:val="00CE4832"/>
    <w:pPr>
      <w:numPr>
        <w:numId w:val="10"/>
      </w:numPr>
    </w:pPr>
  </w:style>
  <w:style w:type="numbering" w:customStyle="1" w:styleId="Zaimportowanystyl10">
    <w:name w:val="Zaimportowany styl 10"/>
    <w:rsid w:val="00CE4832"/>
  </w:style>
  <w:style w:type="numbering" w:customStyle="1" w:styleId="List10">
    <w:name w:val="List 10"/>
    <w:basedOn w:val="Zaimportowanystyl11"/>
    <w:rsid w:val="00CE4832"/>
    <w:pPr>
      <w:numPr>
        <w:numId w:val="11"/>
      </w:numPr>
    </w:pPr>
  </w:style>
  <w:style w:type="numbering" w:customStyle="1" w:styleId="Zaimportowanystyl11">
    <w:name w:val="Zaimportowany styl 11"/>
    <w:rsid w:val="00CE4832"/>
  </w:style>
  <w:style w:type="numbering" w:customStyle="1" w:styleId="List11">
    <w:name w:val="List 11"/>
    <w:basedOn w:val="Zaimportowanystyl12"/>
    <w:rsid w:val="00CE4832"/>
    <w:pPr>
      <w:numPr>
        <w:numId w:val="12"/>
      </w:numPr>
    </w:pPr>
  </w:style>
  <w:style w:type="numbering" w:customStyle="1" w:styleId="Zaimportowanystyl12">
    <w:name w:val="Zaimportowany styl 12"/>
    <w:rsid w:val="00CE4832"/>
  </w:style>
  <w:style w:type="numbering" w:customStyle="1" w:styleId="List12">
    <w:name w:val="List 12"/>
    <w:basedOn w:val="Zaimportowanystyl13"/>
    <w:rsid w:val="00CE4832"/>
    <w:pPr>
      <w:numPr>
        <w:numId w:val="13"/>
      </w:numPr>
    </w:pPr>
  </w:style>
  <w:style w:type="numbering" w:customStyle="1" w:styleId="Zaimportowanystyl13">
    <w:name w:val="Zaimportowany styl 13"/>
    <w:rsid w:val="00CE4832"/>
  </w:style>
  <w:style w:type="numbering" w:customStyle="1" w:styleId="List13">
    <w:name w:val="List 13"/>
    <w:basedOn w:val="Zaimportowanystyl14"/>
    <w:rsid w:val="00CE4832"/>
    <w:pPr>
      <w:numPr>
        <w:numId w:val="14"/>
      </w:numPr>
    </w:pPr>
  </w:style>
  <w:style w:type="numbering" w:customStyle="1" w:styleId="Zaimportowanystyl14">
    <w:name w:val="Zaimportowany styl 14"/>
    <w:rsid w:val="00CE4832"/>
  </w:style>
  <w:style w:type="numbering" w:customStyle="1" w:styleId="List14">
    <w:name w:val="List 14"/>
    <w:basedOn w:val="Zaimportowanystyl15"/>
    <w:rsid w:val="00CE4832"/>
    <w:pPr>
      <w:numPr>
        <w:numId w:val="15"/>
      </w:numPr>
    </w:pPr>
  </w:style>
  <w:style w:type="numbering" w:customStyle="1" w:styleId="Zaimportowanystyl15">
    <w:name w:val="Zaimportowany styl 15"/>
    <w:rsid w:val="00CE4832"/>
  </w:style>
  <w:style w:type="character" w:styleId="Odwoaniedokomentarza">
    <w:name w:val="annotation reference"/>
    <w:basedOn w:val="Domylnaczcionkaakapitu"/>
    <w:unhideWhenUsed/>
    <w:rsid w:val="00CE4832"/>
    <w:rPr>
      <w:sz w:val="16"/>
      <w:szCs w:val="16"/>
    </w:rPr>
  </w:style>
  <w:style w:type="paragraph" w:styleId="Tematkomentarza">
    <w:name w:val="annotation subject"/>
    <w:basedOn w:val="Tekstkomentarza"/>
    <w:next w:val="Tekstkomentarza"/>
    <w:link w:val="TematkomentarzaZnak"/>
    <w:unhideWhenUsed/>
    <w:rsid w:val="00CE4832"/>
    <w:rPr>
      <w:b/>
      <w:bCs/>
    </w:rPr>
  </w:style>
  <w:style w:type="character" w:customStyle="1" w:styleId="TematkomentarzaZnak">
    <w:name w:val="Temat komentarza Znak"/>
    <w:basedOn w:val="TekstkomentarzaZnak"/>
    <w:link w:val="Tematkomentarza"/>
    <w:rsid w:val="00CE4832"/>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CE4832"/>
    <w:pPr>
      <w:numPr>
        <w:numId w:val="1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CE4832"/>
    <w:rPr>
      <w:rFonts w:ascii="Arial" w:eastAsia="Times New Roman" w:hAnsi="Arial" w:cs="Times New Roman"/>
      <w:sz w:val="20"/>
      <w:szCs w:val="24"/>
      <w:lang w:eastAsia="pl-PL"/>
    </w:rPr>
  </w:style>
  <w:style w:type="paragraph" w:customStyle="1" w:styleId="1wyliczenieROOS">
    <w:name w:val="1_wyliczenie _ROOS"/>
    <w:basedOn w:val="Normalny"/>
    <w:link w:val="1wyliczenieROOSZnak"/>
    <w:qFormat/>
    <w:rsid w:val="00CE4832"/>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CE4832"/>
    <w:rPr>
      <w:rFonts w:ascii="Arial" w:eastAsia="Lucida Sans Unicode" w:hAnsi="Arial" w:cs="Times New Roman"/>
      <w:sz w:val="20"/>
      <w:szCs w:val="16"/>
      <w:lang w:eastAsia="ar-SA"/>
    </w:rPr>
  </w:style>
  <w:style w:type="character" w:customStyle="1" w:styleId="Odwoaniedokomentarza3">
    <w:name w:val="Odwołanie do komentarza3"/>
    <w:rsid w:val="00CE4832"/>
    <w:rPr>
      <w:sz w:val="16"/>
      <w:szCs w:val="16"/>
    </w:rPr>
  </w:style>
  <w:style w:type="paragraph" w:customStyle="1" w:styleId="StylPunktWieksze">
    <w:name w:val="Styl Punkt Wieksze"/>
    <w:rsid w:val="00CE4832"/>
    <w:pPr>
      <w:numPr>
        <w:numId w:val="19"/>
      </w:numPr>
      <w:tabs>
        <w:tab w:val="left" w:pos="397"/>
      </w:tabs>
      <w:suppressAutoHyphens/>
      <w:spacing w:after="0" w:line="360" w:lineRule="auto"/>
    </w:pPr>
    <w:rPr>
      <w:rFonts w:ascii="Times New Roman" w:eastAsia="Arial" w:hAnsi="Times New Roman" w:cs="Times New Roman"/>
      <w:sz w:val="24"/>
      <w:szCs w:val="24"/>
      <w:lang w:eastAsia="zh-CN"/>
    </w:rPr>
  </w:style>
  <w:style w:type="character" w:customStyle="1" w:styleId="Odwoaniedokomentarza2">
    <w:name w:val="Odwołanie do komentarza2"/>
    <w:basedOn w:val="Domylnaczcionkaakapitu"/>
    <w:rsid w:val="00CE4832"/>
    <w:rPr>
      <w:sz w:val="16"/>
      <w:szCs w:val="16"/>
    </w:rPr>
  </w:style>
  <w:style w:type="paragraph" w:customStyle="1" w:styleId="parametry">
    <w:name w:val="parametry"/>
    <w:basedOn w:val="Normalny"/>
    <w:rsid w:val="00CE4832"/>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CE4832"/>
    <w:pPr>
      <w:suppressAutoHyphens/>
      <w:spacing w:before="120" w:after="120" w:line="360" w:lineRule="auto"/>
      <w:ind w:left="1644" w:hanging="357"/>
      <w:jc w:val="both"/>
    </w:pPr>
    <w:rPr>
      <w:rFonts w:ascii="Arial" w:hAnsi="Arial" w:cs="Arial"/>
      <w:kern w:val="1"/>
      <w:sz w:val="24"/>
      <w:szCs w:val="24"/>
      <w:lang w:eastAsia="zh-CN"/>
    </w:rPr>
  </w:style>
  <w:style w:type="paragraph" w:styleId="Tekstpodstawowywcity3">
    <w:name w:val="Body Text Indent 3"/>
    <w:basedOn w:val="Normalny"/>
    <w:link w:val="Tekstpodstawowywcity3Znak"/>
    <w:rsid w:val="00CE4832"/>
    <w:pPr>
      <w:spacing w:after="120"/>
      <w:ind w:left="283"/>
    </w:pPr>
    <w:rPr>
      <w:sz w:val="16"/>
      <w:szCs w:val="16"/>
    </w:rPr>
  </w:style>
  <w:style w:type="character" w:customStyle="1" w:styleId="Tekstpodstawowywcity3Znak">
    <w:name w:val="Tekst podstawowy wcięty 3 Znak"/>
    <w:basedOn w:val="Domylnaczcionkaakapitu"/>
    <w:link w:val="Tekstpodstawowywcity3"/>
    <w:rsid w:val="00CE4832"/>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CE4832"/>
    <w:rPr>
      <w:rFonts w:ascii="Times New Roman" w:hAnsi="Times New Roman"/>
      <w:sz w:val="20"/>
      <w:lang w:eastAsia="pl-PL"/>
    </w:rPr>
  </w:style>
  <w:style w:type="paragraph" w:customStyle="1" w:styleId="AtabelaROOS">
    <w:name w:val="A_tabela_ROOS"/>
    <w:basedOn w:val="Normalny"/>
    <w:link w:val="AtabelaROOSZnak"/>
    <w:qFormat/>
    <w:rsid w:val="00CE4832"/>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CE4832"/>
    <w:rPr>
      <w:rFonts w:ascii="Arial" w:eastAsia="Times New Roman" w:hAnsi="Arial" w:cs="Times New Roman"/>
      <w:iCs/>
      <w:sz w:val="18"/>
      <w:szCs w:val="24"/>
      <w:lang w:eastAsia="pl-PL"/>
    </w:rPr>
  </w:style>
  <w:style w:type="paragraph" w:customStyle="1" w:styleId="wyliczanieZnak">
    <w:name w:val="– wyliczanie Znak"/>
    <w:basedOn w:val="Normalny"/>
    <w:rsid w:val="00CE4832"/>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CE4832"/>
    <w:rPr>
      <w:sz w:val="16"/>
      <w:szCs w:val="16"/>
    </w:rPr>
  </w:style>
  <w:style w:type="paragraph" w:styleId="Mapadokumentu">
    <w:name w:val="Document Map"/>
    <w:basedOn w:val="Normalny"/>
    <w:link w:val="MapadokumentuZnak"/>
    <w:rsid w:val="00CE4832"/>
    <w:pPr>
      <w:shd w:val="clear" w:color="auto" w:fill="000080"/>
    </w:pPr>
    <w:rPr>
      <w:rFonts w:ascii="Tahoma" w:hAnsi="Tahoma" w:cs="Tahoma"/>
    </w:rPr>
  </w:style>
  <w:style w:type="character" w:customStyle="1" w:styleId="MapadokumentuZnak">
    <w:name w:val="Mapa dokumentu Znak"/>
    <w:basedOn w:val="Domylnaczcionkaakapitu"/>
    <w:link w:val="Mapadokumentu"/>
    <w:rsid w:val="00CE4832"/>
    <w:rPr>
      <w:rFonts w:ascii="Tahoma" w:eastAsia="Times New Roman" w:hAnsi="Tahoma" w:cs="Tahoma"/>
      <w:sz w:val="20"/>
      <w:szCs w:val="20"/>
      <w:shd w:val="clear" w:color="auto" w:fill="000080"/>
      <w:lang w:eastAsia="pl-PL"/>
    </w:rPr>
  </w:style>
  <w:style w:type="character" w:customStyle="1" w:styleId="ZnakZnak11">
    <w:name w:val="Znak Znak11"/>
    <w:rsid w:val="00CE4832"/>
    <w:rPr>
      <w:rFonts w:ascii="Cambria" w:hAnsi="Cambria"/>
      <w:b/>
      <w:bCs/>
      <w:color w:val="365F91"/>
      <w:sz w:val="28"/>
      <w:szCs w:val="28"/>
      <w:lang w:val="pl-PL" w:eastAsia="en-US" w:bidi="ar-SA"/>
    </w:rPr>
  </w:style>
  <w:style w:type="character" w:customStyle="1" w:styleId="ZnakZnak10">
    <w:name w:val="Znak Znak10"/>
    <w:rsid w:val="00CE4832"/>
    <w:rPr>
      <w:sz w:val="24"/>
      <w:szCs w:val="24"/>
      <w:lang w:val="pl-PL" w:eastAsia="ar-SA" w:bidi="ar-SA"/>
    </w:rPr>
  </w:style>
  <w:style w:type="paragraph" w:customStyle="1" w:styleId="numerowanie">
    <w:name w:val="numerowanie"/>
    <w:basedOn w:val="Normalny"/>
    <w:autoRedefine/>
    <w:rsid w:val="00CE4832"/>
    <w:pPr>
      <w:numPr>
        <w:ilvl w:val="2"/>
        <w:numId w:val="2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CE4832"/>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CE4832"/>
    <w:rPr>
      <w:rFonts w:ascii="Calibri" w:eastAsia="Calibri" w:hAnsi="Calibri" w:cs="Times New Roman"/>
    </w:rPr>
  </w:style>
  <w:style w:type="paragraph" w:styleId="Poprawka">
    <w:name w:val="Revision"/>
    <w:hidden/>
    <w:semiHidden/>
    <w:rsid w:val="00CE4832"/>
    <w:pPr>
      <w:spacing w:after="0" w:line="240" w:lineRule="auto"/>
    </w:pPr>
    <w:rPr>
      <w:rFonts w:ascii="Calibri" w:eastAsia="Calibri" w:hAnsi="Calibri" w:cs="Times New Roman"/>
    </w:rPr>
  </w:style>
  <w:style w:type="paragraph" w:customStyle="1" w:styleId="tekstost">
    <w:name w:val="tekst ost"/>
    <w:basedOn w:val="Normalny"/>
    <w:rsid w:val="00CE4832"/>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CE4832"/>
    <w:rPr>
      <w:rFonts w:ascii="Times New Roman" w:eastAsia="Times New Roman" w:hAnsi="Times New Roman" w:cs="Times New Roman"/>
      <w:sz w:val="24"/>
      <w:szCs w:val="24"/>
      <w:lang w:eastAsia="pl-PL"/>
    </w:rPr>
  </w:style>
  <w:style w:type="paragraph" w:styleId="Nagwekspisutreci">
    <w:name w:val="TOC Heading"/>
    <w:basedOn w:val="Nagwek1"/>
    <w:next w:val="Normalny"/>
    <w:qFormat/>
    <w:rsid w:val="00CE4832"/>
    <w:pPr>
      <w:spacing w:line="276" w:lineRule="auto"/>
      <w:outlineLvl w:val="9"/>
    </w:pPr>
    <w:rPr>
      <w:rFonts w:ascii="Cambria" w:eastAsia="Times New Roman" w:hAnsi="Cambria" w:cs="Times New Roman"/>
      <w:color w:val="365F91"/>
      <w:lang w:eastAsia="en-US"/>
    </w:rPr>
  </w:style>
  <w:style w:type="paragraph" w:styleId="Spistreci1">
    <w:name w:val="toc 1"/>
    <w:basedOn w:val="Normalny"/>
    <w:next w:val="Normalny"/>
    <w:autoRedefine/>
    <w:unhideWhenUsed/>
    <w:qFormat/>
    <w:rsid w:val="00CE4832"/>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CE4832"/>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CE4832"/>
    <w:rPr>
      <w:rFonts w:ascii="Calibri" w:eastAsia="Calibri" w:hAnsi="Calibri" w:cs="Times New Roman"/>
      <w:sz w:val="20"/>
      <w:szCs w:val="20"/>
    </w:rPr>
  </w:style>
  <w:style w:type="paragraph" w:customStyle="1" w:styleId="WW-NormalnyWeb">
    <w:name w:val="WW-Normalny (Web)"/>
    <w:basedOn w:val="Normalny"/>
    <w:rsid w:val="00CE4832"/>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CE4832"/>
  </w:style>
  <w:style w:type="numbering" w:styleId="1ai">
    <w:name w:val="Outline List 1"/>
    <w:basedOn w:val="Bezlisty"/>
    <w:rsid w:val="00CE4832"/>
    <w:pPr>
      <w:numPr>
        <w:numId w:val="23"/>
      </w:numPr>
    </w:pPr>
  </w:style>
  <w:style w:type="character" w:customStyle="1" w:styleId="st1">
    <w:name w:val="st1"/>
    <w:basedOn w:val="Domylnaczcionkaakapitu"/>
    <w:rsid w:val="00CE4832"/>
  </w:style>
  <w:style w:type="paragraph" w:customStyle="1" w:styleId="NormalBold">
    <w:name w:val="NormalBold"/>
    <w:basedOn w:val="Normalny"/>
    <w:link w:val="NormalBoldChar"/>
    <w:rsid w:val="00CE4832"/>
    <w:pPr>
      <w:widowControl w:val="0"/>
    </w:pPr>
    <w:rPr>
      <w:b/>
      <w:sz w:val="24"/>
      <w:lang w:eastAsia="en-GB"/>
    </w:rPr>
  </w:style>
  <w:style w:type="character" w:customStyle="1" w:styleId="NormalBoldChar">
    <w:name w:val="NormalBold Char"/>
    <w:link w:val="NormalBold"/>
    <w:locked/>
    <w:rsid w:val="00CE4832"/>
    <w:rPr>
      <w:rFonts w:ascii="Times New Roman" w:eastAsia="Times New Roman" w:hAnsi="Times New Roman" w:cs="Times New Roman"/>
      <w:b/>
      <w:sz w:val="24"/>
      <w:szCs w:val="20"/>
      <w:lang w:eastAsia="en-GB"/>
    </w:rPr>
  </w:style>
  <w:style w:type="character" w:customStyle="1" w:styleId="DeltaViewInsertion">
    <w:name w:val="DeltaView Insertion"/>
    <w:uiPriority w:val="99"/>
    <w:rsid w:val="00CE4832"/>
    <w:rPr>
      <w:b/>
      <w:i/>
      <w:spacing w:val="0"/>
    </w:rPr>
  </w:style>
  <w:style w:type="paragraph" w:customStyle="1" w:styleId="Text1">
    <w:name w:val="Text 1"/>
    <w:basedOn w:val="Normalny"/>
    <w:rsid w:val="00CE4832"/>
    <w:pPr>
      <w:spacing w:before="120" w:after="120"/>
      <w:ind w:left="850"/>
      <w:jc w:val="both"/>
    </w:pPr>
    <w:rPr>
      <w:rFonts w:eastAsia="Calibri"/>
      <w:sz w:val="24"/>
      <w:szCs w:val="22"/>
      <w:lang w:eastAsia="en-GB"/>
    </w:rPr>
  </w:style>
  <w:style w:type="paragraph" w:customStyle="1" w:styleId="NormalLeft">
    <w:name w:val="Normal Left"/>
    <w:basedOn w:val="Normalny"/>
    <w:rsid w:val="00CE4832"/>
    <w:pPr>
      <w:spacing w:before="120" w:after="120"/>
    </w:pPr>
    <w:rPr>
      <w:rFonts w:eastAsia="Calibri"/>
      <w:sz w:val="24"/>
      <w:szCs w:val="22"/>
      <w:lang w:eastAsia="en-GB"/>
    </w:rPr>
  </w:style>
  <w:style w:type="paragraph" w:customStyle="1" w:styleId="Tiret0">
    <w:name w:val="Tiret 0"/>
    <w:basedOn w:val="Normalny"/>
    <w:rsid w:val="00CE4832"/>
    <w:pPr>
      <w:numPr>
        <w:numId w:val="24"/>
      </w:numPr>
      <w:spacing w:before="120" w:after="120"/>
      <w:jc w:val="both"/>
    </w:pPr>
    <w:rPr>
      <w:rFonts w:eastAsia="Calibri"/>
      <w:sz w:val="24"/>
      <w:szCs w:val="22"/>
      <w:lang w:eastAsia="en-GB"/>
    </w:rPr>
  </w:style>
  <w:style w:type="paragraph" w:customStyle="1" w:styleId="Tiret1">
    <w:name w:val="Tiret 1"/>
    <w:basedOn w:val="Normalny"/>
    <w:rsid w:val="00CE4832"/>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CE4832"/>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CE4832"/>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CE4832"/>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CE4832"/>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CE483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E483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E4832"/>
    <w:pPr>
      <w:spacing w:before="120" w:after="120"/>
      <w:jc w:val="center"/>
    </w:pPr>
    <w:rPr>
      <w:rFonts w:eastAsia="Calibri"/>
      <w:b/>
      <w:sz w:val="24"/>
      <w:szCs w:val="22"/>
      <w:u w:val="single"/>
      <w:lang w:eastAsia="en-GB"/>
    </w:rPr>
  </w:style>
  <w:style w:type="paragraph" w:customStyle="1" w:styleId="Tretekstu">
    <w:name w:val="Treść tekstu"/>
    <w:basedOn w:val="Normalny"/>
    <w:uiPriority w:val="99"/>
    <w:unhideWhenUsed/>
    <w:rsid w:val="00CE4832"/>
    <w:pPr>
      <w:spacing w:after="120"/>
    </w:pPr>
    <w:rPr>
      <w:sz w:val="24"/>
      <w:szCs w:val="24"/>
    </w:rPr>
  </w:style>
  <w:style w:type="character" w:styleId="Odwoanieprzypisukocowego">
    <w:name w:val="endnote reference"/>
    <w:basedOn w:val="Domylnaczcionkaakapitu"/>
    <w:rsid w:val="00CE4832"/>
    <w:rPr>
      <w:vertAlign w:val="superscript"/>
    </w:rPr>
  </w:style>
  <w:style w:type="character" w:customStyle="1" w:styleId="StopkaZnak1">
    <w:name w:val="Stopka Znak1"/>
    <w:aliases w:val="Stopka Znak Znak,Stopka Znak1 Znak Znak,Stopka Znak Znak Znak Znak"/>
    <w:uiPriority w:val="99"/>
    <w:locked/>
    <w:rsid w:val="00CE4832"/>
    <w:rPr>
      <w:rFonts w:ascii="Times New Roman" w:eastAsia="Times New Roman" w:hAnsi="Times New Roman" w:cs="Times New Roman"/>
      <w:sz w:val="24"/>
      <w:szCs w:val="24"/>
    </w:rPr>
  </w:style>
  <w:style w:type="paragraph" w:customStyle="1" w:styleId="Tekstpodstawowywcity21">
    <w:name w:val="Tekst podstawowy wcięty 21"/>
    <w:basedOn w:val="Normalny"/>
    <w:rsid w:val="00CE4832"/>
    <w:pPr>
      <w:overflowPunct w:val="0"/>
      <w:autoSpaceDE w:val="0"/>
      <w:autoSpaceDN w:val="0"/>
      <w:adjustRightInd w:val="0"/>
      <w:ind w:left="360" w:hanging="360"/>
      <w:jc w:val="both"/>
    </w:pPr>
    <w:rPr>
      <w:sz w:val="24"/>
    </w:rPr>
  </w:style>
  <w:style w:type="paragraph" w:customStyle="1" w:styleId="Tekstpodstawowywcity1">
    <w:name w:val="Tekst podstawowy wcięty1"/>
    <w:basedOn w:val="Normalny"/>
    <w:semiHidden/>
    <w:rsid w:val="00CE4832"/>
    <w:pPr>
      <w:ind w:left="540" w:hanging="360"/>
    </w:pPr>
    <w:rPr>
      <w:rFonts w:ascii="Arial" w:hAnsi="Arial" w:cs="Arial"/>
    </w:rPr>
  </w:style>
  <w:style w:type="paragraph" w:customStyle="1" w:styleId="Akapitzlist2">
    <w:name w:val="Akapit z listą2"/>
    <w:basedOn w:val="Normalny"/>
    <w:qFormat/>
    <w:rsid w:val="00CE4832"/>
    <w:pPr>
      <w:suppressAutoHyphens/>
      <w:autoSpaceDN w:val="0"/>
      <w:ind w:left="720"/>
      <w:textAlignment w:val="baseline"/>
    </w:pPr>
    <w:rPr>
      <w:color w:val="00000A"/>
      <w:kern w:val="3"/>
      <w:sz w:val="24"/>
      <w:szCs w:val="24"/>
    </w:rPr>
  </w:style>
  <w:style w:type="paragraph" w:customStyle="1" w:styleId="Tekstpodstawowy21">
    <w:name w:val="Tekst podstawowy 21"/>
    <w:rsid w:val="00CE4832"/>
    <w:pPr>
      <w:suppressAutoHyphens/>
      <w:autoSpaceDN w:val="0"/>
      <w:spacing w:after="120" w:line="480" w:lineRule="auto"/>
      <w:jc w:val="both"/>
      <w:textAlignment w:val="baseline"/>
    </w:pPr>
    <w:rPr>
      <w:rFonts w:ascii="Arial" w:eastAsia="Calibri" w:hAnsi="Arial" w:cs="Arial"/>
      <w:color w:val="000000"/>
      <w:kern w:val="3"/>
      <w:sz w:val="24"/>
      <w:szCs w:val="24"/>
      <w:lang w:eastAsia="pl-PL"/>
    </w:rPr>
  </w:style>
  <w:style w:type="character" w:customStyle="1" w:styleId="apple-converted-space">
    <w:name w:val="apple-converted-space"/>
    <w:basedOn w:val="Domylnaczcionkaakapitu"/>
    <w:rsid w:val="00CE4832"/>
  </w:style>
  <w:style w:type="paragraph" w:customStyle="1" w:styleId="Akapitzlist3">
    <w:name w:val="Akapit z listą3"/>
    <w:basedOn w:val="Normalny"/>
    <w:rsid w:val="00CE4832"/>
    <w:pPr>
      <w:suppressAutoHyphens/>
      <w:ind w:left="720"/>
    </w:pPr>
    <w:rPr>
      <w:rFonts w:eastAsia="Calibri"/>
      <w:sz w:val="24"/>
      <w:szCs w:val="24"/>
      <w:lang w:eastAsia="ar-SA"/>
    </w:rPr>
  </w:style>
  <w:style w:type="character" w:customStyle="1" w:styleId="FontStyle23">
    <w:name w:val="Font Style23"/>
    <w:uiPriority w:val="99"/>
    <w:rsid w:val="00CE4832"/>
    <w:rPr>
      <w:rFonts w:ascii="Times New Roman" w:hAnsi="Times New Roman" w:cs="Times New Roman"/>
      <w:i/>
      <w:iCs/>
      <w:color w:val="000000"/>
      <w:spacing w:val="-10"/>
      <w:sz w:val="24"/>
      <w:szCs w:val="24"/>
    </w:rPr>
  </w:style>
  <w:style w:type="character" w:customStyle="1" w:styleId="WW8Num9z0">
    <w:name w:val="WW8Num9z0"/>
    <w:rsid w:val="00CE4832"/>
    <w:rPr>
      <w:b w:val="0"/>
      <w:color w:val="000000"/>
    </w:rPr>
  </w:style>
  <w:style w:type="paragraph" w:customStyle="1" w:styleId="Tekstpodstawowywcity31">
    <w:name w:val="Tekst podstawowy wcięty 31"/>
    <w:basedOn w:val="Normalny"/>
    <w:rsid w:val="00CE4832"/>
    <w:pPr>
      <w:suppressAutoHyphens/>
      <w:overflowPunct w:val="0"/>
      <w:autoSpaceDE w:val="0"/>
      <w:ind w:left="283"/>
      <w:jc w:val="both"/>
    </w:pPr>
    <w:rPr>
      <w:rFonts w:ascii="MS Sans Serif" w:hAnsi="MS Sans Serif"/>
      <w:sz w:val="24"/>
      <w:lang w:val="en-US" w:eastAsia="ar-SA"/>
    </w:rPr>
  </w:style>
  <w:style w:type="paragraph" w:customStyle="1" w:styleId="NormalnyWebTahoma">
    <w:name w:val="Normalny (Web) + Tahoma"/>
    <w:basedOn w:val="Normalny"/>
    <w:rsid w:val="00CE4832"/>
    <w:pPr>
      <w:tabs>
        <w:tab w:val="num" w:pos="720"/>
      </w:tabs>
      <w:suppressAutoHyphens/>
      <w:spacing w:line="360" w:lineRule="auto"/>
      <w:ind w:left="720" w:hanging="360"/>
      <w:jc w:val="both"/>
    </w:pPr>
    <w:rPr>
      <w:rFonts w:ascii="Tahoma" w:hAnsi="Tahoma" w:cs="MS Mincho"/>
      <w:spacing w:val="1"/>
      <w:sz w:val="22"/>
      <w:szCs w:val="22"/>
      <w:lang w:eastAsia="zh-CN"/>
    </w:rPr>
  </w:style>
  <w:style w:type="character" w:customStyle="1" w:styleId="apple-style-span">
    <w:name w:val="apple-style-span"/>
    <w:rsid w:val="00CE4832"/>
    <w:rPr>
      <w:rFonts w:cs="Times New Roman"/>
    </w:rPr>
  </w:style>
  <w:style w:type="character" w:customStyle="1" w:styleId="textnode">
    <w:name w:val="textnode"/>
    <w:rsid w:val="00CE4832"/>
  </w:style>
  <w:style w:type="character" w:customStyle="1" w:styleId="WW8Num2z0">
    <w:name w:val="WW8Num2z0"/>
    <w:rsid w:val="00CE4832"/>
    <w:rPr>
      <w:rFonts w:ascii="Symbol" w:hAnsi="Symbol"/>
    </w:rPr>
  </w:style>
  <w:style w:type="character" w:customStyle="1" w:styleId="WW8Num3z0">
    <w:name w:val="WW8Num3z0"/>
    <w:rsid w:val="00CE4832"/>
    <w:rPr>
      <w:rFonts w:ascii="Times New Roman" w:eastAsia="Times New Roman" w:hAnsi="Times New Roman" w:cs="Times New Roman"/>
    </w:rPr>
  </w:style>
  <w:style w:type="character" w:customStyle="1" w:styleId="WW8Num4z0">
    <w:name w:val="WW8Num4z0"/>
    <w:rsid w:val="00CE4832"/>
    <w:rPr>
      <w:rFonts w:ascii="Symbol" w:hAnsi="Symbol"/>
    </w:rPr>
  </w:style>
  <w:style w:type="character" w:customStyle="1" w:styleId="WW8Num5z0">
    <w:name w:val="WW8Num5z0"/>
    <w:rsid w:val="00CE4832"/>
    <w:rPr>
      <w:rFonts w:ascii="Symbol" w:hAnsi="Symbol"/>
    </w:rPr>
  </w:style>
  <w:style w:type="character" w:customStyle="1" w:styleId="WW8Num8z0">
    <w:name w:val="WW8Num8z0"/>
    <w:rsid w:val="00CE4832"/>
    <w:rPr>
      <w:rFonts w:ascii="Times New Roman" w:eastAsia="Times New Roman" w:hAnsi="Times New Roman" w:cs="Times New Roman"/>
    </w:rPr>
  </w:style>
  <w:style w:type="character" w:customStyle="1" w:styleId="WW8Num12z0">
    <w:name w:val="WW8Num12z0"/>
    <w:rsid w:val="00CE4832"/>
    <w:rPr>
      <w:rFonts w:ascii="Symbol" w:hAnsi="Symbol"/>
    </w:rPr>
  </w:style>
  <w:style w:type="character" w:customStyle="1" w:styleId="WW8Num13z0">
    <w:name w:val="WW8Num13z0"/>
    <w:rsid w:val="00CE4832"/>
    <w:rPr>
      <w:rFonts w:ascii="Symbol" w:hAnsi="Symbol"/>
    </w:rPr>
  </w:style>
  <w:style w:type="character" w:customStyle="1" w:styleId="WW8Num14z0">
    <w:name w:val="WW8Num14z0"/>
    <w:rsid w:val="00CE4832"/>
    <w:rPr>
      <w:b/>
    </w:rPr>
  </w:style>
  <w:style w:type="character" w:customStyle="1" w:styleId="WW8Num17z0">
    <w:name w:val="WW8Num17z0"/>
    <w:rsid w:val="00CE4832"/>
    <w:rPr>
      <w:rFonts w:ascii="Times New Roman" w:eastAsia="Times New Roman" w:hAnsi="Times New Roman" w:cs="Times New Roman"/>
      <w:b/>
    </w:rPr>
  </w:style>
  <w:style w:type="character" w:customStyle="1" w:styleId="WW8Num18z0">
    <w:name w:val="WW8Num18z0"/>
    <w:rsid w:val="00CE4832"/>
    <w:rPr>
      <w:rFonts w:ascii="Symbol" w:hAnsi="Symbol"/>
    </w:rPr>
  </w:style>
  <w:style w:type="character" w:customStyle="1" w:styleId="WW8Num18z2">
    <w:name w:val="WW8Num18z2"/>
    <w:rsid w:val="00CE4832"/>
    <w:rPr>
      <w:rFonts w:ascii="Wingdings" w:hAnsi="Wingdings"/>
    </w:rPr>
  </w:style>
  <w:style w:type="character" w:customStyle="1" w:styleId="WW8Num18z4">
    <w:name w:val="WW8Num18z4"/>
    <w:rsid w:val="00CE4832"/>
    <w:rPr>
      <w:rFonts w:ascii="Courier New" w:hAnsi="Courier New" w:cs="Courier New"/>
    </w:rPr>
  </w:style>
  <w:style w:type="character" w:customStyle="1" w:styleId="WW8Num20z0">
    <w:name w:val="WW8Num20z0"/>
    <w:rsid w:val="00CE4832"/>
    <w:rPr>
      <w:b w:val="0"/>
    </w:rPr>
  </w:style>
  <w:style w:type="character" w:customStyle="1" w:styleId="WW8Num21z0">
    <w:name w:val="WW8Num21z0"/>
    <w:rsid w:val="00CE4832"/>
    <w:rPr>
      <w:rFonts w:ascii="Symbol" w:hAnsi="Symbol"/>
    </w:rPr>
  </w:style>
  <w:style w:type="character" w:customStyle="1" w:styleId="WW8Num25z1">
    <w:name w:val="WW8Num25z1"/>
    <w:rsid w:val="00CE4832"/>
    <w:rPr>
      <w:rFonts w:ascii="Symbol" w:hAnsi="Symbol"/>
    </w:rPr>
  </w:style>
  <w:style w:type="character" w:customStyle="1" w:styleId="WW8Num25z5">
    <w:name w:val="WW8Num25z5"/>
    <w:rsid w:val="00CE4832"/>
    <w:rPr>
      <w:color w:val="FF0000"/>
    </w:rPr>
  </w:style>
  <w:style w:type="character" w:customStyle="1" w:styleId="WW8Num26z1">
    <w:name w:val="WW8Num26z1"/>
    <w:rsid w:val="00CE4832"/>
    <w:rPr>
      <w:rFonts w:ascii="Symbol" w:hAnsi="Symbol"/>
    </w:rPr>
  </w:style>
  <w:style w:type="character" w:customStyle="1" w:styleId="WW8Num28z0">
    <w:name w:val="WW8Num28z0"/>
    <w:rsid w:val="00CE4832"/>
    <w:rPr>
      <w:rFonts w:ascii="Times New Roman" w:eastAsia="Times New Roman" w:hAnsi="Times New Roman" w:cs="Times New Roman"/>
    </w:rPr>
  </w:style>
  <w:style w:type="character" w:customStyle="1" w:styleId="WW8Num29z3">
    <w:name w:val="WW8Num29z3"/>
    <w:rsid w:val="00CE4832"/>
    <w:rPr>
      <w:rFonts w:ascii="Times New Roman" w:eastAsia="Times New Roman" w:hAnsi="Times New Roman" w:cs="Times New Roman"/>
    </w:rPr>
  </w:style>
  <w:style w:type="character" w:customStyle="1" w:styleId="WW8Num31z0">
    <w:name w:val="WW8Num31z0"/>
    <w:rsid w:val="00CE4832"/>
    <w:rPr>
      <w:rFonts w:ascii="Symbol" w:hAnsi="Symbol"/>
    </w:rPr>
  </w:style>
  <w:style w:type="character" w:customStyle="1" w:styleId="WW8Num32z1">
    <w:name w:val="WW8Num32z1"/>
    <w:rsid w:val="00CE4832"/>
    <w:rPr>
      <w:rFonts w:ascii="Symbol" w:hAnsi="Symbol"/>
    </w:rPr>
  </w:style>
  <w:style w:type="character" w:customStyle="1" w:styleId="Domylnaczcionkaakapitu2">
    <w:name w:val="Domyślna czcionka akapitu2"/>
    <w:rsid w:val="00CE4832"/>
  </w:style>
  <w:style w:type="character" w:customStyle="1" w:styleId="WW8Num6z1">
    <w:name w:val="WW8Num6z1"/>
    <w:rsid w:val="00CE4832"/>
    <w:rPr>
      <w:rFonts w:ascii="Times New Roman" w:eastAsia="Times New Roman" w:hAnsi="Times New Roman" w:cs="Times New Roman"/>
    </w:rPr>
  </w:style>
  <w:style w:type="character" w:customStyle="1" w:styleId="WW8Num8z3">
    <w:name w:val="WW8Num8z3"/>
    <w:rsid w:val="00CE4832"/>
    <w:rPr>
      <w:rFonts w:ascii="Times New Roman" w:eastAsia="Times New Roman" w:hAnsi="Times New Roman" w:cs="Times New Roman"/>
    </w:rPr>
  </w:style>
  <w:style w:type="character" w:customStyle="1" w:styleId="WW8Num10z0">
    <w:name w:val="WW8Num10z0"/>
    <w:rsid w:val="00CE4832"/>
    <w:rPr>
      <w:rFonts w:ascii="Times New Roman" w:eastAsia="Times New Roman" w:hAnsi="Times New Roman" w:cs="Times New Roman"/>
    </w:rPr>
  </w:style>
  <w:style w:type="character" w:customStyle="1" w:styleId="WW8Num10z1">
    <w:name w:val="WW8Num10z1"/>
    <w:rsid w:val="00CE4832"/>
    <w:rPr>
      <w:rFonts w:ascii="Courier New" w:hAnsi="Courier New" w:cs="Courier New"/>
    </w:rPr>
  </w:style>
  <w:style w:type="character" w:customStyle="1" w:styleId="WW8Num10z2">
    <w:name w:val="WW8Num10z2"/>
    <w:rsid w:val="00CE4832"/>
    <w:rPr>
      <w:rFonts w:ascii="Wingdings" w:hAnsi="Wingdings"/>
    </w:rPr>
  </w:style>
  <w:style w:type="character" w:customStyle="1" w:styleId="WW8Num10z3">
    <w:name w:val="WW8Num10z3"/>
    <w:rsid w:val="00CE4832"/>
    <w:rPr>
      <w:rFonts w:ascii="Symbol" w:hAnsi="Symbol"/>
    </w:rPr>
  </w:style>
  <w:style w:type="character" w:customStyle="1" w:styleId="WW8Num11z0">
    <w:name w:val="WW8Num11z0"/>
    <w:rsid w:val="00CE4832"/>
    <w:rPr>
      <w:rFonts w:ascii="Symbol" w:hAnsi="Symbol"/>
    </w:rPr>
  </w:style>
  <w:style w:type="character" w:customStyle="1" w:styleId="WW8Num11z1">
    <w:name w:val="WW8Num11z1"/>
    <w:rsid w:val="00CE4832"/>
    <w:rPr>
      <w:rFonts w:ascii="Courier New" w:hAnsi="Courier New" w:cs="Courier New"/>
    </w:rPr>
  </w:style>
  <w:style w:type="character" w:customStyle="1" w:styleId="WW8Num11z2">
    <w:name w:val="WW8Num11z2"/>
    <w:rsid w:val="00CE4832"/>
    <w:rPr>
      <w:rFonts w:ascii="Wingdings" w:hAnsi="Wingdings"/>
    </w:rPr>
  </w:style>
  <w:style w:type="character" w:customStyle="1" w:styleId="WW8Num13z1">
    <w:name w:val="WW8Num13z1"/>
    <w:rsid w:val="00CE4832"/>
    <w:rPr>
      <w:rFonts w:ascii="Courier New" w:hAnsi="Courier New" w:cs="Courier New"/>
    </w:rPr>
  </w:style>
  <w:style w:type="character" w:customStyle="1" w:styleId="WW8Num13z2">
    <w:name w:val="WW8Num13z2"/>
    <w:rsid w:val="00CE4832"/>
    <w:rPr>
      <w:rFonts w:ascii="Wingdings" w:hAnsi="Wingdings"/>
    </w:rPr>
  </w:style>
  <w:style w:type="character" w:customStyle="1" w:styleId="WW8Num14z4">
    <w:name w:val="WW8Num14z4"/>
    <w:rsid w:val="00CE4832"/>
    <w:rPr>
      <w:rFonts w:ascii="Symbol" w:hAnsi="Symbol"/>
      <w:b/>
    </w:rPr>
  </w:style>
  <w:style w:type="character" w:customStyle="1" w:styleId="WW8Num17z4">
    <w:name w:val="WW8Num17z4"/>
    <w:rsid w:val="00CE4832"/>
    <w:rPr>
      <w:rFonts w:ascii="Symbol" w:hAnsi="Symbol"/>
      <w:b/>
    </w:rPr>
  </w:style>
  <w:style w:type="character" w:customStyle="1" w:styleId="WW8Num18z1">
    <w:name w:val="WW8Num18z1"/>
    <w:rsid w:val="00CE4832"/>
    <w:rPr>
      <w:rFonts w:ascii="Courier New" w:hAnsi="Courier New" w:cs="Courier New"/>
    </w:rPr>
  </w:style>
  <w:style w:type="character" w:customStyle="1" w:styleId="WW8Num19z1">
    <w:name w:val="WW8Num19z1"/>
    <w:rsid w:val="00CE4832"/>
    <w:rPr>
      <w:rFonts w:ascii="Times New Roman" w:eastAsia="Times New Roman" w:hAnsi="Times New Roman" w:cs="Times New Roman"/>
    </w:rPr>
  </w:style>
  <w:style w:type="character" w:customStyle="1" w:styleId="WW8Num20z3">
    <w:name w:val="WW8Num20z3"/>
    <w:rsid w:val="00CE4832"/>
    <w:rPr>
      <w:rFonts w:ascii="Times New Roman" w:eastAsia="Times New Roman" w:hAnsi="Times New Roman" w:cs="Times New Roman"/>
    </w:rPr>
  </w:style>
  <w:style w:type="character" w:customStyle="1" w:styleId="WW8Num22z1">
    <w:name w:val="WW8Num22z1"/>
    <w:rsid w:val="00CE4832"/>
    <w:rPr>
      <w:rFonts w:ascii="Symbol" w:hAnsi="Symbol"/>
    </w:rPr>
  </w:style>
  <w:style w:type="character" w:customStyle="1" w:styleId="WW8Num23z0">
    <w:name w:val="WW8Num23z0"/>
    <w:rsid w:val="00CE4832"/>
    <w:rPr>
      <w:rFonts w:ascii="Times New Roman" w:eastAsia="Times New Roman" w:hAnsi="Times New Roman" w:cs="Times New Roman"/>
    </w:rPr>
  </w:style>
  <w:style w:type="character" w:customStyle="1" w:styleId="WW8Num27z0">
    <w:name w:val="WW8Num27z0"/>
    <w:rsid w:val="00CE4832"/>
    <w:rPr>
      <w:rFonts w:ascii="Symbol" w:hAnsi="Symbol"/>
    </w:rPr>
  </w:style>
  <w:style w:type="character" w:customStyle="1" w:styleId="WW8Num27z2">
    <w:name w:val="WW8Num27z2"/>
    <w:rsid w:val="00CE4832"/>
    <w:rPr>
      <w:rFonts w:ascii="Wingdings" w:hAnsi="Wingdings"/>
    </w:rPr>
  </w:style>
  <w:style w:type="character" w:customStyle="1" w:styleId="WW8Num27z4">
    <w:name w:val="WW8Num27z4"/>
    <w:rsid w:val="00CE4832"/>
    <w:rPr>
      <w:rFonts w:ascii="Courier New" w:hAnsi="Courier New" w:cs="Courier New"/>
    </w:rPr>
  </w:style>
  <w:style w:type="character" w:customStyle="1" w:styleId="WW8Num28z1">
    <w:name w:val="WW8Num28z1"/>
    <w:rsid w:val="00CE4832"/>
    <w:rPr>
      <w:rFonts w:ascii="Symbol" w:hAnsi="Symbol"/>
    </w:rPr>
  </w:style>
  <w:style w:type="character" w:customStyle="1" w:styleId="WW8Num28z3">
    <w:name w:val="WW8Num28z3"/>
    <w:rsid w:val="00CE4832"/>
    <w:rPr>
      <w:rFonts w:ascii="Times New Roman" w:eastAsia="Times New Roman" w:hAnsi="Times New Roman" w:cs="Times New Roman"/>
    </w:rPr>
  </w:style>
  <w:style w:type="character" w:customStyle="1" w:styleId="WW8Num29z0">
    <w:name w:val="WW8Num29z0"/>
    <w:rsid w:val="00CE4832"/>
    <w:rPr>
      <w:rFonts w:ascii="Symbol" w:hAnsi="Symbol"/>
    </w:rPr>
  </w:style>
  <w:style w:type="character" w:customStyle="1" w:styleId="WW8Num29z1">
    <w:name w:val="WW8Num29z1"/>
    <w:rsid w:val="00CE4832"/>
    <w:rPr>
      <w:rFonts w:ascii="Courier New" w:hAnsi="Courier New" w:cs="Courier New"/>
    </w:rPr>
  </w:style>
  <w:style w:type="character" w:customStyle="1" w:styleId="WW8Num29z2">
    <w:name w:val="WW8Num29z2"/>
    <w:rsid w:val="00CE4832"/>
    <w:rPr>
      <w:rFonts w:ascii="Wingdings" w:hAnsi="Wingdings"/>
    </w:rPr>
  </w:style>
  <w:style w:type="character" w:customStyle="1" w:styleId="WW8Num32z5">
    <w:name w:val="WW8Num32z5"/>
    <w:rsid w:val="00CE4832"/>
    <w:rPr>
      <w:color w:val="FF0000"/>
    </w:rPr>
  </w:style>
  <w:style w:type="character" w:customStyle="1" w:styleId="WW8Num35z0">
    <w:name w:val="WW8Num35z0"/>
    <w:rsid w:val="00CE4832"/>
    <w:rPr>
      <w:rFonts w:ascii="Times New Roman" w:eastAsia="Times New Roman" w:hAnsi="Times New Roman" w:cs="Times New Roman"/>
    </w:rPr>
  </w:style>
  <w:style w:type="character" w:customStyle="1" w:styleId="WW8Num35z1">
    <w:name w:val="WW8Num35z1"/>
    <w:rsid w:val="00CE4832"/>
    <w:rPr>
      <w:rFonts w:ascii="Courier New" w:hAnsi="Courier New" w:cs="Courier New"/>
    </w:rPr>
  </w:style>
  <w:style w:type="character" w:customStyle="1" w:styleId="WW8Num35z2">
    <w:name w:val="WW8Num35z2"/>
    <w:rsid w:val="00CE4832"/>
    <w:rPr>
      <w:rFonts w:ascii="Wingdings" w:hAnsi="Wingdings"/>
    </w:rPr>
  </w:style>
  <w:style w:type="character" w:customStyle="1" w:styleId="WW8Num35z3">
    <w:name w:val="WW8Num35z3"/>
    <w:rsid w:val="00CE4832"/>
    <w:rPr>
      <w:rFonts w:ascii="Symbol" w:hAnsi="Symbol"/>
    </w:rPr>
  </w:style>
  <w:style w:type="character" w:customStyle="1" w:styleId="WW8Num37z0">
    <w:name w:val="WW8Num37z0"/>
    <w:rsid w:val="00CE4832"/>
    <w:rPr>
      <w:rFonts w:ascii="Symbol" w:hAnsi="Symbol"/>
    </w:rPr>
  </w:style>
  <w:style w:type="character" w:customStyle="1" w:styleId="WW8Num37z1">
    <w:name w:val="WW8Num37z1"/>
    <w:rsid w:val="00CE4832"/>
    <w:rPr>
      <w:rFonts w:ascii="Courier New" w:hAnsi="Courier New" w:cs="Courier New"/>
    </w:rPr>
  </w:style>
  <w:style w:type="character" w:customStyle="1" w:styleId="WW8Num37z2">
    <w:name w:val="WW8Num37z2"/>
    <w:rsid w:val="00CE4832"/>
    <w:rPr>
      <w:rFonts w:ascii="Wingdings" w:hAnsi="Wingdings"/>
    </w:rPr>
  </w:style>
  <w:style w:type="character" w:customStyle="1" w:styleId="WW8Num42z0">
    <w:name w:val="WW8Num42z0"/>
    <w:rsid w:val="00CE4832"/>
    <w:rPr>
      <w:rFonts w:ascii="Symbol" w:hAnsi="Symbol"/>
    </w:rPr>
  </w:style>
  <w:style w:type="character" w:customStyle="1" w:styleId="WW8Num43z0">
    <w:name w:val="WW8Num43z0"/>
    <w:rsid w:val="00CE4832"/>
    <w:rPr>
      <w:rFonts w:ascii="Symbol" w:hAnsi="Symbol"/>
    </w:rPr>
  </w:style>
  <w:style w:type="character" w:customStyle="1" w:styleId="WW8Num43z1">
    <w:name w:val="WW8Num43z1"/>
    <w:rsid w:val="00CE4832"/>
    <w:rPr>
      <w:rFonts w:ascii="Courier New" w:hAnsi="Courier New" w:cs="Courier New"/>
    </w:rPr>
  </w:style>
  <w:style w:type="character" w:customStyle="1" w:styleId="WW8Num43z2">
    <w:name w:val="WW8Num43z2"/>
    <w:rsid w:val="00CE4832"/>
    <w:rPr>
      <w:rFonts w:ascii="Wingdings" w:hAnsi="Wingdings"/>
    </w:rPr>
  </w:style>
  <w:style w:type="character" w:customStyle="1" w:styleId="WW8Num44z0">
    <w:name w:val="WW8Num44z0"/>
    <w:rsid w:val="00CE4832"/>
    <w:rPr>
      <w:rFonts w:ascii="Symbol" w:hAnsi="Symbol"/>
    </w:rPr>
  </w:style>
  <w:style w:type="character" w:customStyle="1" w:styleId="WW8Num45z0">
    <w:name w:val="WW8Num45z0"/>
    <w:rsid w:val="00CE4832"/>
    <w:rPr>
      <w:i w:val="0"/>
    </w:rPr>
  </w:style>
  <w:style w:type="character" w:customStyle="1" w:styleId="WW8Num48z1">
    <w:name w:val="WW8Num48z1"/>
    <w:rsid w:val="00CE4832"/>
    <w:rPr>
      <w:rFonts w:ascii="Symbol" w:hAnsi="Symbol"/>
    </w:rPr>
  </w:style>
  <w:style w:type="character" w:customStyle="1" w:styleId="WW8Num48z5">
    <w:name w:val="WW8Num48z5"/>
    <w:rsid w:val="00CE4832"/>
    <w:rPr>
      <w:color w:val="FF0000"/>
    </w:rPr>
  </w:style>
  <w:style w:type="character" w:customStyle="1" w:styleId="WW8Num50z0">
    <w:name w:val="WW8Num50z0"/>
    <w:rsid w:val="00CE4832"/>
    <w:rPr>
      <w:rFonts w:ascii="Symbol" w:hAnsi="Symbol"/>
    </w:rPr>
  </w:style>
  <w:style w:type="character" w:customStyle="1" w:styleId="WW8Num54z0">
    <w:name w:val="WW8Num54z0"/>
    <w:rsid w:val="00CE4832"/>
    <w:rPr>
      <w:b/>
    </w:rPr>
  </w:style>
  <w:style w:type="character" w:customStyle="1" w:styleId="WW8Num55z0">
    <w:name w:val="WW8Num55z0"/>
    <w:rsid w:val="00CE4832"/>
    <w:rPr>
      <w:rFonts w:ascii="Symbol" w:hAnsi="Symbol"/>
    </w:rPr>
  </w:style>
  <w:style w:type="character" w:customStyle="1" w:styleId="WW8Num55z1">
    <w:name w:val="WW8Num55z1"/>
    <w:rsid w:val="00CE4832"/>
    <w:rPr>
      <w:rFonts w:ascii="Courier New" w:hAnsi="Courier New" w:cs="Courier New"/>
    </w:rPr>
  </w:style>
  <w:style w:type="character" w:customStyle="1" w:styleId="WW8Num55z2">
    <w:name w:val="WW8Num55z2"/>
    <w:rsid w:val="00CE4832"/>
    <w:rPr>
      <w:rFonts w:ascii="Wingdings" w:hAnsi="Wingdings"/>
    </w:rPr>
  </w:style>
  <w:style w:type="character" w:customStyle="1" w:styleId="WW8Num56z0">
    <w:name w:val="WW8Num56z0"/>
    <w:rsid w:val="00CE4832"/>
    <w:rPr>
      <w:rFonts w:ascii="Symbol" w:hAnsi="Symbol"/>
    </w:rPr>
  </w:style>
  <w:style w:type="character" w:customStyle="1" w:styleId="WW8Num56z2">
    <w:name w:val="WW8Num56z2"/>
    <w:rsid w:val="00CE4832"/>
    <w:rPr>
      <w:rFonts w:ascii="Wingdings" w:hAnsi="Wingdings"/>
    </w:rPr>
  </w:style>
  <w:style w:type="character" w:customStyle="1" w:styleId="WW8Num56z4">
    <w:name w:val="WW8Num56z4"/>
    <w:rsid w:val="00CE4832"/>
    <w:rPr>
      <w:rFonts w:ascii="Courier New" w:hAnsi="Courier New" w:cs="Courier New"/>
    </w:rPr>
  </w:style>
  <w:style w:type="character" w:customStyle="1" w:styleId="WW8Num61z1">
    <w:name w:val="WW8Num61z1"/>
    <w:rsid w:val="00CE4832"/>
    <w:rPr>
      <w:rFonts w:ascii="Symbol" w:hAnsi="Symbol"/>
    </w:rPr>
  </w:style>
  <w:style w:type="character" w:customStyle="1" w:styleId="WW8Num61z3">
    <w:name w:val="WW8Num61z3"/>
    <w:rsid w:val="00CE4832"/>
    <w:rPr>
      <w:rFonts w:ascii="Times New Roman" w:eastAsia="Times New Roman" w:hAnsi="Times New Roman" w:cs="Times New Roman"/>
    </w:rPr>
  </w:style>
  <w:style w:type="character" w:customStyle="1" w:styleId="WW8Num61z5">
    <w:name w:val="WW8Num61z5"/>
    <w:rsid w:val="00CE4832"/>
    <w:rPr>
      <w:color w:val="FF0000"/>
    </w:rPr>
  </w:style>
  <w:style w:type="character" w:customStyle="1" w:styleId="WW8Num62z0">
    <w:name w:val="WW8Num62z0"/>
    <w:rsid w:val="00CE4832"/>
    <w:rPr>
      <w:rFonts w:ascii="Symbol" w:hAnsi="Symbol"/>
    </w:rPr>
  </w:style>
  <w:style w:type="character" w:customStyle="1" w:styleId="WW8Num62z1">
    <w:name w:val="WW8Num62z1"/>
    <w:rsid w:val="00CE4832"/>
    <w:rPr>
      <w:rFonts w:ascii="Courier New" w:hAnsi="Courier New" w:cs="Courier New"/>
    </w:rPr>
  </w:style>
  <w:style w:type="character" w:customStyle="1" w:styleId="WW8Num62z2">
    <w:name w:val="WW8Num62z2"/>
    <w:rsid w:val="00CE4832"/>
    <w:rPr>
      <w:rFonts w:ascii="Wingdings" w:hAnsi="Wingdings"/>
    </w:rPr>
  </w:style>
  <w:style w:type="character" w:customStyle="1" w:styleId="WW8Num64z0">
    <w:name w:val="WW8Num64z0"/>
    <w:rsid w:val="00CE4832"/>
    <w:rPr>
      <w:rFonts w:ascii="Times New Roman" w:eastAsia="Times New Roman" w:hAnsi="Times New Roman" w:cs="Times New Roman"/>
    </w:rPr>
  </w:style>
  <w:style w:type="character" w:customStyle="1" w:styleId="WW8Num65z0">
    <w:name w:val="WW8Num65z0"/>
    <w:rsid w:val="00CE4832"/>
    <w:rPr>
      <w:b w:val="0"/>
    </w:rPr>
  </w:style>
  <w:style w:type="character" w:customStyle="1" w:styleId="WW8Num69z0">
    <w:name w:val="WW8Num69z0"/>
    <w:rsid w:val="00CE4832"/>
    <w:rPr>
      <w:rFonts w:ascii="Symbol" w:hAnsi="Symbol"/>
    </w:rPr>
  </w:style>
  <w:style w:type="character" w:customStyle="1" w:styleId="WW8Num70z3">
    <w:name w:val="WW8Num70z3"/>
    <w:rsid w:val="00CE4832"/>
    <w:rPr>
      <w:rFonts w:ascii="Symbol" w:hAnsi="Symbol"/>
    </w:rPr>
  </w:style>
  <w:style w:type="character" w:customStyle="1" w:styleId="WW8Num72z0">
    <w:name w:val="WW8Num72z0"/>
    <w:rsid w:val="00CE4832"/>
    <w:rPr>
      <w:rFonts w:ascii="Symbol" w:hAnsi="Symbol"/>
    </w:rPr>
  </w:style>
  <w:style w:type="character" w:customStyle="1" w:styleId="WW8Num72z2">
    <w:name w:val="WW8Num72z2"/>
    <w:rsid w:val="00CE4832"/>
    <w:rPr>
      <w:rFonts w:ascii="Wingdings" w:hAnsi="Wingdings"/>
    </w:rPr>
  </w:style>
  <w:style w:type="character" w:customStyle="1" w:styleId="WW8Num72z4">
    <w:name w:val="WW8Num72z4"/>
    <w:rsid w:val="00CE4832"/>
    <w:rPr>
      <w:rFonts w:ascii="Courier New" w:hAnsi="Courier New" w:cs="Courier New"/>
    </w:rPr>
  </w:style>
  <w:style w:type="character" w:customStyle="1" w:styleId="WW8Num74z0">
    <w:name w:val="WW8Num74z0"/>
    <w:rsid w:val="00CE4832"/>
    <w:rPr>
      <w:b/>
    </w:rPr>
  </w:style>
  <w:style w:type="character" w:customStyle="1" w:styleId="WW8Num74z3">
    <w:name w:val="WW8Num74z3"/>
    <w:rsid w:val="00CE4832"/>
    <w:rPr>
      <w:b w:val="0"/>
    </w:rPr>
  </w:style>
  <w:style w:type="character" w:customStyle="1" w:styleId="WW8Num76z3">
    <w:name w:val="WW8Num76z3"/>
    <w:rsid w:val="00CE4832"/>
    <w:rPr>
      <w:rFonts w:ascii="Times New Roman" w:eastAsia="Times New Roman" w:hAnsi="Times New Roman" w:cs="Times New Roman"/>
    </w:rPr>
  </w:style>
  <w:style w:type="character" w:customStyle="1" w:styleId="WW8Num78z1">
    <w:name w:val="WW8Num78z1"/>
    <w:rsid w:val="00CE4832"/>
    <w:rPr>
      <w:rFonts w:ascii="Symbol" w:hAnsi="Symbol"/>
    </w:rPr>
  </w:style>
  <w:style w:type="character" w:customStyle="1" w:styleId="WW8Num78z5">
    <w:name w:val="WW8Num78z5"/>
    <w:rsid w:val="00CE4832"/>
    <w:rPr>
      <w:color w:val="FF0000"/>
    </w:rPr>
  </w:style>
  <w:style w:type="character" w:customStyle="1" w:styleId="WW8Num79z1">
    <w:name w:val="WW8Num79z1"/>
    <w:rsid w:val="00CE4832"/>
    <w:rPr>
      <w:rFonts w:ascii="Symbol" w:hAnsi="Symbol"/>
    </w:rPr>
  </w:style>
  <w:style w:type="character" w:customStyle="1" w:styleId="WW8Num81z1">
    <w:name w:val="WW8Num81z1"/>
    <w:rsid w:val="00CE4832"/>
    <w:rPr>
      <w:sz w:val="22"/>
    </w:rPr>
  </w:style>
  <w:style w:type="character" w:customStyle="1" w:styleId="WW8Num84z3">
    <w:name w:val="WW8Num84z3"/>
    <w:rsid w:val="00CE4832"/>
    <w:rPr>
      <w:rFonts w:ascii="Times New Roman" w:eastAsia="Times New Roman" w:hAnsi="Times New Roman" w:cs="Times New Roman"/>
    </w:rPr>
  </w:style>
  <w:style w:type="character" w:customStyle="1" w:styleId="WW8Num85z1">
    <w:name w:val="WW8Num85z1"/>
    <w:rsid w:val="00CE4832"/>
    <w:rPr>
      <w:b w:val="0"/>
    </w:rPr>
  </w:style>
  <w:style w:type="character" w:customStyle="1" w:styleId="WW8Num85z2">
    <w:name w:val="WW8Num85z2"/>
    <w:rsid w:val="00CE4832"/>
    <w:rPr>
      <w:rFonts w:ascii="Times New Roman" w:eastAsia="Times New Roman" w:hAnsi="Times New Roman" w:cs="Times New Roman"/>
    </w:rPr>
  </w:style>
  <w:style w:type="character" w:customStyle="1" w:styleId="WW8Num86z0">
    <w:name w:val="WW8Num86z0"/>
    <w:rsid w:val="00CE4832"/>
    <w:rPr>
      <w:rFonts w:ascii="Times New Roman" w:eastAsia="Times New Roman" w:hAnsi="Times New Roman" w:cs="Times New Roman"/>
    </w:rPr>
  </w:style>
  <w:style w:type="character" w:customStyle="1" w:styleId="WW8Num88z1">
    <w:name w:val="WW8Num88z1"/>
    <w:rsid w:val="00CE4832"/>
    <w:rPr>
      <w:rFonts w:ascii="Symbol" w:hAnsi="Symbol"/>
    </w:rPr>
  </w:style>
  <w:style w:type="character" w:customStyle="1" w:styleId="Domylnaczcionkaakapitu1">
    <w:name w:val="Domyślna czcionka akapitu1"/>
    <w:rsid w:val="00CE4832"/>
  </w:style>
  <w:style w:type="paragraph" w:customStyle="1" w:styleId="Nagwek20">
    <w:name w:val="Nagłówek2"/>
    <w:basedOn w:val="Normalny"/>
    <w:next w:val="Tekstpodstawowy"/>
    <w:rsid w:val="00CE4832"/>
    <w:pPr>
      <w:keepNext/>
      <w:suppressAutoHyphens/>
      <w:spacing w:before="240" w:after="120"/>
    </w:pPr>
    <w:rPr>
      <w:rFonts w:ascii="Arial" w:eastAsia="MS Mincho" w:hAnsi="Arial" w:cs="Tahoma"/>
      <w:sz w:val="28"/>
      <w:szCs w:val="28"/>
      <w:lang w:eastAsia="ar-SA"/>
    </w:rPr>
  </w:style>
  <w:style w:type="paragraph" w:styleId="Lista">
    <w:name w:val="List"/>
    <w:basedOn w:val="Tekstpodstawowy"/>
    <w:rsid w:val="00CE4832"/>
    <w:pPr>
      <w:pBdr>
        <w:bottom w:val="single" w:sz="4" w:space="1" w:color="000000"/>
      </w:pBdr>
      <w:tabs>
        <w:tab w:val="left" w:pos="426"/>
      </w:tabs>
      <w:suppressAutoHyphens/>
    </w:pPr>
    <w:rPr>
      <w:rFonts w:cs="Tahoma"/>
      <w:sz w:val="22"/>
      <w:lang w:eastAsia="ar-SA"/>
    </w:rPr>
  </w:style>
  <w:style w:type="paragraph" w:customStyle="1" w:styleId="Podpis2">
    <w:name w:val="Podpis2"/>
    <w:basedOn w:val="Normalny"/>
    <w:rsid w:val="00CE4832"/>
    <w:pPr>
      <w:suppressLineNumbers/>
      <w:suppressAutoHyphens/>
      <w:spacing w:before="120" w:after="120"/>
    </w:pPr>
    <w:rPr>
      <w:rFonts w:cs="Tahoma"/>
      <w:i/>
      <w:iCs/>
      <w:sz w:val="24"/>
      <w:szCs w:val="24"/>
      <w:lang w:eastAsia="ar-SA"/>
    </w:rPr>
  </w:style>
  <w:style w:type="paragraph" w:customStyle="1" w:styleId="Indeks">
    <w:name w:val="Indeks"/>
    <w:basedOn w:val="Normalny"/>
    <w:rsid w:val="00CE4832"/>
    <w:pPr>
      <w:suppressLineNumbers/>
      <w:suppressAutoHyphens/>
    </w:pPr>
    <w:rPr>
      <w:rFonts w:cs="Tahoma"/>
      <w:lang w:eastAsia="ar-SA"/>
    </w:rPr>
  </w:style>
  <w:style w:type="paragraph" w:customStyle="1" w:styleId="Nagwek10">
    <w:name w:val="Nagłówek1"/>
    <w:basedOn w:val="Normalny"/>
    <w:next w:val="Tekstpodstawowy"/>
    <w:rsid w:val="00CE4832"/>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CE4832"/>
    <w:pPr>
      <w:suppressLineNumbers/>
      <w:suppressAutoHyphens/>
      <w:spacing w:before="120" w:after="120"/>
    </w:pPr>
    <w:rPr>
      <w:rFonts w:cs="Tahoma"/>
      <w:i/>
      <w:iCs/>
      <w:sz w:val="24"/>
      <w:szCs w:val="24"/>
      <w:lang w:eastAsia="ar-SA"/>
    </w:rPr>
  </w:style>
  <w:style w:type="paragraph" w:styleId="Tytu">
    <w:name w:val="Title"/>
    <w:basedOn w:val="Normalny"/>
    <w:next w:val="Podtytu"/>
    <w:link w:val="TytuZnak"/>
    <w:qFormat/>
    <w:rsid w:val="00CE4832"/>
    <w:pPr>
      <w:suppressAutoHyphens/>
      <w:spacing w:line="360" w:lineRule="auto"/>
      <w:jc w:val="center"/>
    </w:pPr>
    <w:rPr>
      <w:b/>
      <w:smallCaps/>
      <w:sz w:val="28"/>
      <w:lang w:eastAsia="ar-SA"/>
    </w:rPr>
  </w:style>
  <w:style w:type="character" w:customStyle="1" w:styleId="TytuZnak">
    <w:name w:val="Tytuł Znak"/>
    <w:basedOn w:val="Domylnaczcionkaakapitu"/>
    <w:link w:val="Tytu"/>
    <w:rsid w:val="00CE4832"/>
    <w:rPr>
      <w:rFonts w:ascii="Times New Roman" w:eastAsia="Times New Roman" w:hAnsi="Times New Roman" w:cs="Times New Roman"/>
      <w:b/>
      <w:smallCaps/>
      <w:sz w:val="28"/>
      <w:szCs w:val="20"/>
      <w:lang w:eastAsia="ar-SA"/>
    </w:rPr>
  </w:style>
  <w:style w:type="paragraph" w:styleId="Podtytu">
    <w:name w:val="Subtitle"/>
    <w:basedOn w:val="Nagwek10"/>
    <w:next w:val="Tekstpodstawowy"/>
    <w:link w:val="PodtytuZnak"/>
    <w:qFormat/>
    <w:rsid w:val="00CE4832"/>
    <w:pPr>
      <w:jc w:val="center"/>
    </w:pPr>
    <w:rPr>
      <w:i/>
      <w:iCs/>
    </w:rPr>
  </w:style>
  <w:style w:type="character" w:customStyle="1" w:styleId="PodtytuZnak">
    <w:name w:val="Podtytuł Znak"/>
    <w:basedOn w:val="Domylnaczcionkaakapitu"/>
    <w:link w:val="Podtytu"/>
    <w:rsid w:val="00CE4832"/>
    <w:rPr>
      <w:rFonts w:ascii="Arial" w:eastAsia="MS Mincho" w:hAnsi="Arial" w:cs="Tahoma"/>
      <w:i/>
      <w:iCs/>
      <w:sz w:val="28"/>
      <w:szCs w:val="28"/>
      <w:lang w:eastAsia="ar-SA"/>
    </w:rPr>
  </w:style>
  <w:style w:type="paragraph" w:customStyle="1" w:styleId="Tekstpodstawowy31">
    <w:name w:val="Tekst podstawowy 31"/>
    <w:basedOn w:val="Normalny"/>
    <w:rsid w:val="00CE4832"/>
    <w:pPr>
      <w:tabs>
        <w:tab w:val="left" w:pos="426"/>
      </w:tabs>
      <w:suppressAutoHyphens/>
      <w:spacing w:line="360" w:lineRule="auto"/>
      <w:jc w:val="both"/>
    </w:pPr>
    <w:rPr>
      <w:b/>
      <w:sz w:val="24"/>
      <w:lang w:eastAsia="ar-SA"/>
    </w:rPr>
  </w:style>
  <w:style w:type="paragraph" w:customStyle="1" w:styleId="BodyText21">
    <w:name w:val="Body Text 21"/>
    <w:basedOn w:val="Normalny"/>
    <w:rsid w:val="00CE4832"/>
    <w:pPr>
      <w:suppressAutoHyphens/>
      <w:jc w:val="both"/>
    </w:pPr>
    <w:rPr>
      <w:sz w:val="24"/>
      <w:lang w:eastAsia="ar-SA"/>
    </w:rPr>
  </w:style>
  <w:style w:type="paragraph" w:customStyle="1" w:styleId="Tekstpodstawowywcity22">
    <w:name w:val="Tekst podstawowy wcięty 22"/>
    <w:basedOn w:val="Normalny"/>
    <w:rsid w:val="00CE4832"/>
    <w:pPr>
      <w:tabs>
        <w:tab w:val="left" w:pos="1080"/>
      </w:tabs>
      <w:suppressAutoHyphens/>
      <w:ind w:left="360" w:hanging="360"/>
    </w:pPr>
    <w:rPr>
      <w:rFonts w:ascii="Arial" w:hAnsi="Arial"/>
      <w:sz w:val="24"/>
      <w:lang w:eastAsia="ar-SA"/>
    </w:rPr>
  </w:style>
  <w:style w:type="paragraph" w:customStyle="1" w:styleId="Plandokumentu1">
    <w:name w:val="Plan dokumentu1"/>
    <w:basedOn w:val="Normalny"/>
    <w:rsid w:val="00CE4832"/>
    <w:pPr>
      <w:shd w:val="clear" w:color="auto" w:fill="000080"/>
      <w:suppressAutoHyphens/>
    </w:pPr>
    <w:rPr>
      <w:rFonts w:ascii="Tahoma" w:hAnsi="Tahoma" w:cs="Tahoma"/>
      <w:lang w:eastAsia="ar-SA"/>
    </w:rPr>
  </w:style>
  <w:style w:type="paragraph" w:customStyle="1" w:styleId="Zawartotabeli">
    <w:name w:val="Zawartość tabeli"/>
    <w:basedOn w:val="Normalny"/>
    <w:rsid w:val="00CE4832"/>
    <w:pPr>
      <w:suppressLineNumbers/>
      <w:suppressAutoHyphens/>
    </w:pPr>
    <w:rPr>
      <w:lang w:eastAsia="ar-SA"/>
    </w:rPr>
  </w:style>
  <w:style w:type="paragraph" w:customStyle="1" w:styleId="Nagwektabeli">
    <w:name w:val="Nagłówek tabeli"/>
    <w:basedOn w:val="Zawartotabeli"/>
    <w:rsid w:val="00CE4832"/>
    <w:pPr>
      <w:jc w:val="center"/>
    </w:pPr>
    <w:rPr>
      <w:b/>
      <w:bCs/>
    </w:rPr>
  </w:style>
  <w:style w:type="paragraph" w:customStyle="1" w:styleId="Zawartoramki">
    <w:name w:val="Zawartość ramki"/>
    <w:basedOn w:val="Tekstpodstawowy"/>
    <w:rsid w:val="00CE4832"/>
    <w:pPr>
      <w:pBdr>
        <w:bottom w:val="single" w:sz="4" w:space="1" w:color="000000"/>
      </w:pBdr>
      <w:tabs>
        <w:tab w:val="left" w:pos="426"/>
      </w:tabs>
      <w:suppressAutoHyphens/>
    </w:pPr>
    <w:rPr>
      <w:sz w:val="22"/>
      <w:lang w:eastAsia="ar-SA"/>
    </w:rPr>
  </w:style>
  <w:style w:type="paragraph" w:customStyle="1" w:styleId="Tekstpodstawowy32">
    <w:name w:val="Tekst podstawowy 32"/>
    <w:basedOn w:val="Normalny"/>
    <w:rsid w:val="00CE4832"/>
    <w:pPr>
      <w:suppressAutoHyphens/>
      <w:spacing w:after="120"/>
    </w:pPr>
    <w:rPr>
      <w:sz w:val="16"/>
      <w:szCs w:val="16"/>
      <w:lang w:eastAsia="ar-SA"/>
    </w:rPr>
  </w:style>
  <w:style w:type="paragraph" w:customStyle="1" w:styleId="ZnakZnak1ZnakZnakZnakZnakZnakZnak">
    <w:name w:val="Znak Znak1 Znak Znak Znak Znak Znak Znak"/>
    <w:basedOn w:val="Normalny"/>
    <w:rsid w:val="00CE4832"/>
    <w:rPr>
      <w:rFonts w:ascii="Arial" w:hAnsi="Arial" w:cs="Arial"/>
      <w:sz w:val="24"/>
      <w:szCs w:val="24"/>
    </w:rPr>
  </w:style>
  <w:style w:type="paragraph" w:customStyle="1" w:styleId="NormalnyWeb2">
    <w:name w:val="Normalny (Web)2"/>
    <w:basedOn w:val="Normalny"/>
    <w:rsid w:val="00CE4832"/>
    <w:pPr>
      <w:suppressAutoHyphens/>
      <w:overflowPunct w:val="0"/>
      <w:autoSpaceDE w:val="0"/>
      <w:spacing w:before="100" w:after="100"/>
      <w:textAlignment w:val="baseline"/>
    </w:pPr>
    <w:rPr>
      <w:rFonts w:ascii="Arial Unicode MS" w:hAnsi="Arial Unicode MS"/>
      <w:sz w:val="24"/>
      <w:lang w:eastAsia="ar-SA"/>
    </w:rPr>
  </w:style>
  <w:style w:type="paragraph" w:customStyle="1" w:styleId="ZnakZnakZnakZnakZnakZnakZnakZnak">
    <w:name w:val="Znak Znak Znak Znak Znak Znak Znak Znak"/>
    <w:basedOn w:val="Normalny"/>
    <w:rsid w:val="00CE4832"/>
    <w:rPr>
      <w:rFonts w:ascii="Arial" w:hAnsi="Arial" w:cs="Arial"/>
      <w:sz w:val="24"/>
      <w:szCs w:val="24"/>
    </w:rPr>
  </w:style>
  <w:style w:type="paragraph" w:customStyle="1" w:styleId="Tekstpodstawowy33">
    <w:name w:val="Tekst podstawowy 33"/>
    <w:basedOn w:val="Normalny"/>
    <w:rsid w:val="00CE4832"/>
    <w:pPr>
      <w:widowControl w:val="0"/>
      <w:jc w:val="both"/>
    </w:pPr>
    <w:rPr>
      <w:rFonts w:ascii="Arial" w:hAnsi="Arial"/>
      <w:sz w:val="24"/>
      <w:lang w:eastAsia="ar-SA"/>
    </w:rPr>
  </w:style>
  <w:style w:type="paragraph" w:customStyle="1" w:styleId="Tekstpodstawowy22">
    <w:name w:val="Tekst podstawowy 22"/>
    <w:basedOn w:val="Normalny"/>
    <w:rsid w:val="00CE4832"/>
    <w:pPr>
      <w:spacing w:after="120" w:line="480" w:lineRule="auto"/>
    </w:pPr>
    <w:rPr>
      <w:sz w:val="24"/>
      <w:lang w:eastAsia="ar-SA"/>
    </w:rPr>
  </w:style>
  <w:style w:type="paragraph" w:customStyle="1" w:styleId="ZnakZnakZnakZnakZnakZnakZnakZnakZnak">
    <w:name w:val="Znak Znak Znak Znak Znak Znak Znak Znak Znak"/>
    <w:basedOn w:val="Normalny"/>
    <w:rsid w:val="00CE4832"/>
    <w:rPr>
      <w:rFonts w:ascii="Arial" w:hAnsi="Arial" w:cs="Arial"/>
      <w:sz w:val="24"/>
      <w:szCs w:val="24"/>
    </w:rPr>
  </w:style>
  <w:style w:type="character" w:customStyle="1" w:styleId="WW8Num67z0">
    <w:name w:val="WW8Num67z0"/>
    <w:rsid w:val="00CE4832"/>
    <w:rPr>
      <w:rFonts w:ascii="Symbol" w:hAnsi="Symbol"/>
    </w:rPr>
  </w:style>
  <w:style w:type="paragraph" w:customStyle="1" w:styleId="Tekstpodstawowywcity32">
    <w:name w:val="Tekst podstawowy wcięty 32"/>
    <w:basedOn w:val="Normalny"/>
    <w:rsid w:val="00CE4832"/>
    <w:pPr>
      <w:suppressAutoHyphens/>
      <w:spacing w:after="120" w:line="256" w:lineRule="auto"/>
      <w:ind w:left="283"/>
    </w:pPr>
    <w:rPr>
      <w:rFonts w:ascii="Calibri" w:hAnsi="Calibri" w:cs="Calibri"/>
      <w:sz w:val="16"/>
      <w:szCs w:val="16"/>
      <w:lang w:eastAsia="ar-SA"/>
    </w:rPr>
  </w:style>
  <w:style w:type="paragraph" w:customStyle="1" w:styleId="footnotedescription">
    <w:name w:val="footnote description"/>
    <w:next w:val="Normalny"/>
    <w:link w:val="footnotedescriptionChar"/>
    <w:hidden/>
    <w:rsid w:val="00CE4832"/>
    <w:pPr>
      <w:spacing w:after="0" w:line="259" w:lineRule="auto"/>
    </w:pPr>
    <w:rPr>
      <w:rFonts w:ascii="Verdana" w:eastAsia="Verdana" w:hAnsi="Verdana" w:cs="Verdana"/>
      <w:color w:val="000000"/>
      <w:sz w:val="20"/>
      <w:lang w:eastAsia="pl-PL"/>
    </w:rPr>
  </w:style>
  <w:style w:type="character" w:customStyle="1" w:styleId="footnotedescriptionChar">
    <w:name w:val="footnote description Char"/>
    <w:link w:val="footnotedescription"/>
    <w:rsid w:val="00CE4832"/>
    <w:rPr>
      <w:rFonts w:ascii="Verdana" w:eastAsia="Verdana" w:hAnsi="Verdana" w:cs="Verdana"/>
      <w:color w:val="000000"/>
      <w:sz w:val="20"/>
      <w:lang w:eastAsia="pl-PL"/>
    </w:rPr>
  </w:style>
  <w:style w:type="character" w:customStyle="1" w:styleId="footnotemark">
    <w:name w:val="footnote mark"/>
    <w:hidden/>
    <w:rsid w:val="00CE4832"/>
    <w:rPr>
      <w:rFonts w:ascii="Verdana" w:eastAsia="Verdana" w:hAnsi="Verdana" w:cs="Verdana"/>
      <w:color w:val="000000"/>
      <w:sz w:val="20"/>
      <w:vertAlign w:val="superscript"/>
    </w:rPr>
  </w:style>
  <w:style w:type="paragraph" w:customStyle="1" w:styleId="pkt">
    <w:name w:val="pkt"/>
    <w:basedOn w:val="Normalny"/>
    <w:rsid w:val="00CE4832"/>
    <w:pPr>
      <w:spacing w:before="60" w:after="60"/>
      <w:ind w:left="851" w:hanging="295"/>
      <w:jc w:val="both"/>
    </w:pPr>
    <w:rPr>
      <w:sz w:val="24"/>
    </w:rPr>
  </w:style>
  <w:style w:type="character" w:customStyle="1" w:styleId="highlight">
    <w:name w:val="highlight"/>
    <w:basedOn w:val="Domylnaczcionkaakapitu"/>
    <w:rsid w:val="00CE4832"/>
  </w:style>
  <w:style w:type="paragraph" w:customStyle="1" w:styleId="Znak3ZnakZnakZnakZnakZnakZnak">
    <w:name w:val="Znak3 Znak Znak Znak Znak Znak Znak"/>
    <w:basedOn w:val="Normalny"/>
    <w:rsid w:val="00CE4832"/>
    <w:rPr>
      <w:rFonts w:ascii="Arial" w:hAnsi="Arial"/>
      <w:szCs w:val="24"/>
    </w:rPr>
  </w:style>
  <w:style w:type="paragraph" w:customStyle="1" w:styleId="Styl">
    <w:name w:val="Styl"/>
    <w:rsid w:val="00CE483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andard">
    <w:name w:val="Standard"/>
    <w:rsid w:val="00CE4832"/>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customStyle="1" w:styleId="Style39">
    <w:name w:val="Style39"/>
    <w:basedOn w:val="Normalny"/>
    <w:uiPriority w:val="99"/>
    <w:rsid w:val="00CE4832"/>
    <w:pPr>
      <w:widowControl w:val="0"/>
      <w:autoSpaceDE w:val="0"/>
      <w:autoSpaceDN w:val="0"/>
      <w:adjustRightInd w:val="0"/>
      <w:spacing w:line="206" w:lineRule="exact"/>
      <w:ind w:hanging="408"/>
      <w:jc w:val="both"/>
    </w:pPr>
    <w:rPr>
      <w:sz w:val="24"/>
      <w:szCs w:val="24"/>
    </w:rPr>
  </w:style>
  <w:style w:type="character" w:customStyle="1" w:styleId="FontStyle64">
    <w:name w:val="Font Style64"/>
    <w:uiPriority w:val="99"/>
    <w:rsid w:val="00CE4832"/>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4448</Words>
  <Characters>26694</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cp:revision>
  <dcterms:created xsi:type="dcterms:W3CDTF">2017-11-14T20:25:00Z</dcterms:created>
  <dcterms:modified xsi:type="dcterms:W3CDTF">2017-11-14T20:25:00Z</dcterms:modified>
</cp:coreProperties>
</file>